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38" w:rsidRPr="00693247" w:rsidRDefault="00173F00" w:rsidP="00693247">
      <w:pPr>
        <w:jc w:val="center"/>
        <w:rPr>
          <w:rFonts w:ascii="Times New Roman" w:hAnsi="Times New Roman" w:cs="Times New Roman"/>
          <w:b/>
          <w:sz w:val="44"/>
          <w:szCs w:val="44"/>
        </w:rPr>
      </w:pPr>
      <w:r w:rsidRPr="00693247">
        <w:rPr>
          <w:rFonts w:ascii="Times New Roman" w:eastAsia="Calibri" w:hAnsi="Times New Roman" w:cs="Times New Roman"/>
          <w:b/>
          <w:sz w:val="44"/>
          <w:szCs w:val="44"/>
        </w:rPr>
        <w:t xml:space="preserve">DESIGN AND OPTIMISATION OF BAJA </w:t>
      </w:r>
      <w:r w:rsidR="00ED7E1C" w:rsidRPr="00693247">
        <w:rPr>
          <w:rFonts w:ascii="Times New Roman" w:eastAsia="Calibri" w:hAnsi="Times New Roman" w:cs="Times New Roman"/>
          <w:b/>
          <w:sz w:val="44"/>
          <w:szCs w:val="44"/>
        </w:rPr>
        <w:t xml:space="preserve">ATV </w:t>
      </w:r>
      <w:r w:rsidRPr="00693247">
        <w:rPr>
          <w:rFonts w:ascii="Times New Roman" w:eastAsia="Calibri" w:hAnsi="Times New Roman" w:cs="Times New Roman"/>
          <w:b/>
          <w:sz w:val="44"/>
          <w:szCs w:val="44"/>
        </w:rPr>
        <w:t>CHASSIS</w:t>
      </w:r>
    </w:p>
    <w:p w:rsidR="008D42A1" w:rsidRPr="00693247" w:rsidRDefault="00693247" w:rsidP="008D42A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173F00" w:rsidRPr="00693247">
        <w:rPr>
          <w:rFonts w:ascii="Times New Roman" w:hAnsi="Times New Roman" w:cs="Times New Roman"/>
        </w:rPr>
        <w:t>Savari</w:t>
      </w:r>
      <w:proofErr w:type="spellEnd"/>
      <w:r w:rsidR="00173F00" w:rsidRPr="00693247">
        <w:rPr>
          <w:rFonts w:ascii="Times New Roman" w:hAnsi="Times New Roman" w:cs="Times New Roman"/>
        </w:rPr>
        <w:t xml:space="preserve"> </w:t>
      </w:r>
      <w:proofErr w:type="spellStart"/>
      <w:r w:rsidR="00173F00" w:rsidRPr="00693247">
        <w:rPr>
          <w:rFonts w:ascii="Times New Roman" w:hAnsi="Times New Roman" w:cs="Times New Roman"/>
        </w:rPr>
        <w:t>Goutham</w:t>
      </w:r>
      <w:proofErr w:type="spellEnd"/>
      <w:r w:rsidR="00173F00" w:rsidRPr="00693247">
        <w:rPr>
          <w:rFonts w:ascii="Times New Roman" w:hAnsi="Times New Roman" w:cs="Times New Roman"/>
        </w:rPr>
        <w:tab/>
      </w:r>
      <w:r w:rsidR="00173F00" w:rsidRPr="00693247">
        <w:rPr>
          <w:rFonts w:ascii="Times New Roman" w:hAnsi="Times New Roman" w:cs="Times New Roman"/>
        </w:rPr>
        <w:tab/>
      </w:r>
      <w:r w:rsidR="00173F00"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Pr>
          <w:rFonts w:ascii="Times New Roman" w:hAnsi="Times New Roman" w:cs="Times New Roman"/>
        </w:rPr>
        <w:tab/>
      </w:r>
      <w:proofErr w:type="spellStart"/>
      <w:r w:rsidR="008D42A1" w:rsidRPr="00693247">
        <w:rPr>
          <w:rFonts w:ascii="Times New Roman" w:hAnsi="Times New Roman" w:cs="Times New Roman"/>
        </w:rPr>
        <w:t>Arun</w:t>
      </w:r>
      <w:proofErr w:type="spellEnd"/>
      <w:r w:rsidR="008D42A1" w:rsidRPr="00693247">
        <w:rPr>
          <w:rFonts w:ascii="Times New Roman" w:hAnsi="Times New Roman" w:cs="Times New Roman"/>
        </w:rPr>
        <w:t xml:space="preserve"> Raj </w:t>
      </w:r>
      <w:proofErr w:type="spellStart"/>
      <w:r w:rsidR="008D42A1" w:rsidRPr="00693247">
        <w:rPr>
          <w:rFonts w:ascii="Times New Roman" w:hAnsi="Times New Roman" w:cs="Times New Roman"/>
        </w:rPr>
        <w:t>Dandothkar</w:t>
      </w:r>
      <w:proofErr w:type="spellEnd"/>
    </w:p>
    <w:p w:rsidR="00173F00" w:rsidRPr="00693247" w:rsidRDefault="00693247" w:rsidP="008D42A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sidR="00173F00" w:rsidRPr="00693247">
        <w:rPr>
          <w:rFonts w:ascii="Times New Roman" w:hAnsi="Times New Roman" w:cs="Times New Roman"/>
        </w:rPr>
        <w:t>M.Tech</w:t>
      </w:r>
      <w:proofErr w:type="gramStart"/>
      <w:r w:rsidR="00173F00" w:rsidRPr="00693247">
        <w:rPr>
          <w:rFonts w:ascii="Times New Roman" w:hAnsi="Times New Roman" w:cs="Times New Roman"/>
        </w:rPr>
        <w:t>,AMS</w:t>
      </w:r>
      <w:proofErr w:type="spellEnd"/>
      <w:proofErr w:type="gramEnd"/>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proofErr w:type="spellStart"/>
      <w:r w:rsidR="008D42A1" w:rsidRPr="00693247">
        <w:rPr>
          <w:rFonts w:ascii="Times New Roman" w:hAnsi="Times New Roman" w:cs="Times New Roman"/>
        </w:rPr>
        <w:t>M.Tech,AMS</w:t>
      </w:r>
      <w:proofErr w:type="spellEnd"/>
    </w:p>
    <w:p w:rsidR="00173F00" w:rsidRPr="00693247" w:rsidRDefault="00693247" w:rsidP="008D42A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73F00" w:rsidRPr="00693247">
        <w:rPr>
          <w:rFonts w:ascii="Times New Roman" w:hAnsi="Times New Roman" w:cs="Times New Roman"/>
        </w:rPr>
        <w:t>SVITS</w:t>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r>
      <w:r w:rsidR="008D42A1" w:rsidRPr="00693247">
        <w:rPr>
          <w:rFonts w:ascii="Times New Roman" w:hAnsi="Times New Roman" w:cs="Times New Roman"/>
        </w:rPr>
        <w:tab/>
        <w:t>SVITS</w:t>
      </w:r>
    </w:p>
    <w:p w:rsidR="008D42A1" w:rsidRPr="00693247" w:rsidRDefault="00693247" w:rsidP="008D42A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A23A21" w:rsidRPr="00693247">
        <w:rPr>
          <w:rFonts w:ascii="Times New Roman" w:hAnsi="Times New Roman" w:cs="Times New Roman"/>
        </w:rPr>
        <w:t>e-mail</w:t>
      </w:r>
      <w:proofErr w:type="gramEnd"/>
      <w:r w:rsidR="00A23A21" w:rsidRPr="00693247">
        <w:rPr>
          <w:rFonts w:ascii="Times New Roman" w:hAnsi="Times New Roman" w:cs="Times New Roman"/>
        </w:rPr>
        <w:t xml:space="preserve"> id: </w:t>
      </w:r>
      <w:hyperlink r:id="rId5" w:history="1">
        <w:r w:rsidR="00A23A21" w:rsidRPr="00693247">
          <w:rPr>
            <w:rStyle w:val="Hyperlink"/>
            <w:rFonts w:ascii="Times New Roman" w:hAnsi="Times New Roman" w:cs="Times New Roman"/>
          </w:rPr>
          <w:t>gouthamsavari@gmail.com</w:t>
        </w:r>
      </w:hyperlink>
      <w:r w:rsidR="00A23A21" w:rsidRPr="00693247">
        <w:rPr>
          <w:rFonts w:ascii="Times New Roman" w:hAnsi="Times New Roman" w:cs="Times New Roman"/>
        </w:rPr>
        <w:tab/>
      </w:r>
      <w:r w:rsidR="00A23A21" w:rsidRPr="00693247">
        <w:rPr>
          <w:rFonts w:ascii="Times New Roman" w:hAnsi="Times New Roman" w:cs="Times New Roman"/>
        </w:rPr>
        <w:tab/>
      </w:r>
      <w:r>
        <w:rPr>
          <w:rFonts w:ascii="Times New Roman" w:hAnsi="Times New Roman" w:cs="Times New Roman"/>
        </w:rPr>
        <w:tab/>
      </w:r>
      <w:r w:rsidR="00A23A21" w:rsidRPr="00693247">
        <w:rPr>
          <w:rFonts w:ascii="Times New Roman" w:hAnsi="Times New Roman" w:cs="Times New Roman"/>
        </w:rPr>
        <w:t xml:space="preserve">e-mail id: </w:t>
      </w:r>
    </w:p>
    <w:p w:rsidR="00A23A21" w:rsidRDefault="00A23A21" w:rsidP="00A97AEE">
      <w:pPr>
        <w:jc w:val="both"/>
        <w:rPr>
          <w:sz w:val="26"/>
          <w:szCs w:val="26"/>
        </w:rPr>
      </w:pPr>
    </w:p>
    <w:p w:rsidR="00A23A21" w:rsidRDefault="00A23A21" w:rsidP="00A97AEE">
      <w:pPr>
        <w:jc w:val="both"/>
        <w:rPr>
          <w:sz w:val="26"/>
          <w:szCs w:val="26"/>
        </w:rPr>
        <w:sectPr w:rsidR="00A23A21" w:rsidSect="00693247">
          <w:pgSz w:w="11907" w:h="16839" w:code="10"/>
          <w:pgMar w:top="720" w:right="720" w:bottom="720" w:left="720" w:header="720" w:footer="720" w:gutter="0"/>
          <w:cols w:space="720"/>
          <w:docGrid w:linePitch="360"/>
        </w:sectPr>
      </w:pPr>
    </w:p>
    <w:p w:rsidR="00A97AEE" w:rsidRPr="00693247" w:rsidRDefault="00A97AEE" w:rsidP="00A97AEE">
      <w:pPr>
        <w:jc w:val="both"/>
        <w:rPr>
          <w:rFonts w:ascii="Times New Roman" w:hAnsi="Times New Roman" w:cs="Times New Roman"/>
          <w:b/>
          <w:sz w:val="18"/>
          <w:szCs w:val="18"/>
        </w:rPr>
      </w:pPr>
      <w:proofErr w:type="gramStart"/>
      <w:r w:rsidRPr="00693247">
        <w:rPr>
          <w:rFonts w:ascii="Times New Roman" w:hAnsi="Times New Roman" w:cs="Times New Roman"/>
          <w:b/>
          <w:sz w:val="18"/>
          <w:szCs w:val="18"/>
        </w:rPr>
        <w:lastRenderedPageBreak/>
        <w:t>Abstract</w:t>
      </w:r>
      <w:r w:rsidR="00ED7E1C" w:rsidRPr="00693247">
        <w:rPr>
          <w:rFonts w:ascii="Times New Roman" w:hAnsi="Times New Roman" w:cs="Times New Roman"/>
          <w:b/>
          <w:sz w:val="18"/>
          <w:szCs w:val="18"/>
        </w:rPr>
        <w:t xml:space="preserve"> </w:t>
      </w:r>
      <w:r w:rsidRPr="00693247">
        <w:rPr>
          <w:rFonts w:ascii="Times New Roman" w:hAnsi="Times New Roman" w:cs="Times New Roman"/>
          <w:b/>
          <w:sz w:val="18"/>
          <w:szCs w:val="18"/>
        </w:rPr>
        <w:t>:-</w:t>
      </w:r>
      <w:proofErr w:type="gramEnd"/>
      <w:r w:rsidRPr="00693247">
        <w:rPr>
          <w:rFonts w:ascii="Times New Roman" w:hAnsi="Times New Roman" w:cs="Times New Roman"/>
          <w:b/>
          <w:sz w:val="18"/>
          <w:szCs w:val="18"/>
        </w:rPr>
        <w:t xml:space="preserve"> </w:t>
      </w:r>
      <w:r w:rsidR="004F172E" w:rsidRPr="00693247">
        <w:rPr>
          <w:rFonts w:ascii="Times New Roman" w:hAnsi="Times New Roman" w:cs="Times New Roman"/>
          <w:b/>
          <w:sz w:val="18"/>
          <w:szCs w:val="18"/>
        </w:rPr>
        <w:t xml:space="preserve">This paper </w:t>
      </w:r>
      <w:r w:rsidRPr="00693247">
        <w:rPr>
          <w:rFonts w:ascii="Times New Roman" w:hAnsi="Times New Roman" w:cs="Times New Roman"/>
          <w:b/>
          <w:sz w:val="18"/>
          <w:szCs w:val="18"/>
        </w:rPr>
        <w:t xml:space="preserve">deals with analysis of the failure of BAJA SAE chassis using FEA. The objective of the thesis is to develop the chassis using the rules specified by the SAE using </w:t>
      </w:r>
      <w:proofErr w:type="spellStart"/>
      <w:r w:rsidRPr="00693247">
        <w:rPr>
          <w:rFonts w:ascii="Times New Roman" w:hAnsi="Times New Roman" w:cs="Times New Roman"/>
          <w:b/>
          <w:sz w:val="18"/>
          <w:szCs w:val="18"/>
        </w:rPr>
        <w:t>SolidWorks</w:t>
      </w:r>
      <w:proofErr w:type="spellEnd"/>
      <w:r w:rsidRPr="00693247">
        <w:rPr>
          <w:rFonts w:ascii="Times New Roman" w:hAnsi="Times New Roman" w:cs="Times New Roman"/>
          <w:b/>
          <w:sz w:val="18"/>
          <w:szCs w:val="18"/>
        </w:rPr>
        <w:t xml:space="preserve"> software and to investigate maximum stresses and maximum deformation using static structural analysis in </w:t>
      </w:r>
      <w:proofErr w:type="spellStart"/>
      <w:r w:rsidRPr="00693247">
        <w:rPr>
          <w:rFonts w:ascii="Times New Roman" w:hAnsi="Times New Roman" w:cs="Times New Roman"/>
          <w:b/>
          <w:sz w:val="18"/>
          <w:szCs w:val="18"/>
        </w:rPr>
        <w:t>Solidworks</w:t>
      </w:r>
      <w:proofErr w:type="spellEnd"/>
      <w:r w:rsidRPr="00693247">
        <w:rPr>
          <w:rFonts w:ascii="Times New Roman" w:hAnsi="Times New Roman" w:cs="Times New Roman"/>
          <w:b/>
          <w:sz w:val="18"/>
          <w:szCs w:val="18"/>
        </w:rPr>
        <w:t xml:space="preserve"> Simulation. The project describes the finite element analysis techniques to predict the failure of chassis and identify critical locations of failure. AISI 4130 steel was used in the project which is used for race car chassis fabrication. The three-dimensional solid modeling of chassis was developed using the </w:t>
      </w:r>
      <w:proofErr w:type="spellStart"/>
      <w:r w:rsidRPr="00693247">
        <w:rPr>
          <w:rFonts w:ascii="Times New Roman" w:hAnsi="Times New Roman" w:cs="Times New Roman"/>
          <w:b/>
          <w:sz w:val="18"/>
          <w:szCs w:val="18"/>
        </w:rPr>
        <w:t>solidworks</w:t>
      </w:r>
      <w:proofErr w:type="spellEnd"/>
      <w:r w:rsidRPr="00693247">
        <w:rPr>
          <w:rFonts w:ascii="Times New Roman" w:hAnsi="Times New Roman" w:cs="Times New Roman"/>
          <w:b/>
          <w:sz w:val="18"/>
          <w:szCs w:val="18"/>
        </w:rPr>
        <w:t xml:space="preserve"> software.</w:t>
      </w:r>
    </w:p>
    <w:p w:rsidR="00371A8C" w:rsidRDefault="00A97AEE" w:rsidP="00A97AEE">
      <w:pPr>
        <w:jc w:val="both"/>
        <w:rPr>
          <w:rFonts w:ascii="Times New Roman" w:hAnsi="Times New Roman" w:cs="Times New Roman"/>
          <w:b/>
          <w:sz w:val="18"/>
          <w:szCs w:val="18"/>
        </w:rPr>
      </w:pPr>
      <w:r w:rsidRPr="00693247">
        <w:rPr>
          <w:rFonts w:ascii="Times New Roman" w:hAnsi="Times New Roman" w:cs="Times New Roman"/>
          <w:b/>
          <w:sz w:val="18"/>
          <w:szCs w:val="18"/>
        </w:rPr>
        <w:t xml:space="preserve">The Baja Chassis under operations undergoes mechanical loads such as suspension loads, impact loads, engine weight, etc. In this </w:t>
      </w:r>
      <w:r w:rsidR="004F172E" w:rsidRPr="00693247">
        <w:rPr>
          <w:rFonts w:ascii="Times New Roman" w:hAnsi="Times New Roman" w:cs="Times New Roman"/>
          <w:b/>
          <w:sz w:val="18"/>
          <w:szCs w:val="18"/>
        </w:rPr>
        <w:t>paper, analysis</w:t>
      </w:r>
      <w:r w:rsidRPr="00693247">
        <w:rPr>
          <w:rFonts w:ascii="Times New Roman" w:hAnsi="Times New Roman" w:cs="Times New Roman"/>
          <w:b/>
          <w:sz w:val="18"/>
          <w:szCs w:val="18"/>
        </w:rPr>
        <w:t xml:space="preserve"> on the chassis is carried in four scenarios they are Front Impact Test, Side Impact test, Roll Over Test, Rear Impact Test. Obtained results were verified and members were by triangulating the chassis. This increases the strength </w:t>
      </w:r>
      <w:r w:rsidR="00153A70" w:rsidRPr="00693247">
        <w:rPr>
          <w:rFonts w:ascii="Times New Roman" w:hAnsi="Times New Roman" w:cs="Times New Roman"/>
          <w:b/>
          <w:sz w:val="18"/>
          <w:szCs w:val="18"/>
        </w:rPr>
        <w:t>of the chassis in turn improves</w:t>
      </w:r>
      <w:r w:rsidRPr="00693247">
        <w:rPr>
          <w:rFonts w:ascii="Times New Roman" w:hAnsi="Times New Roman" w:cs="Times New Roman"/>
          <w:b/>
          <w:sz w:val="18"/>
          <w:szCs w:val="18"/>
        </w:rPr>
        <w:t xml:space="preserve"> the driver safet</w:t>
      </w:r>
      <w:r w:rsidR="00A23A21" w:rsidRPr="00693247">
        <w:rPr>
          <w:rFonts w:ascii="Times New Roman" w:hAnsi="Times New Roman" w:cs="Times New Roman"/>
          <w:b/>
          <w:sz w:val="18"/>
          <w:szCs w:val="18"/>
        </w:rPr>
        <w:t xml:space="preserve">y without trading off the </w:t>
      </w:r>
      <w:r w:rsidRPr="00693247">
        <w:rPr>
          <w:rFonts w:ascii="Times New Roman" w:hAnsi="Times New Roman" w:cs="Times New Roman"/>
          <w:b/>
          <w:sz w:val="18"/>
          <w:szCs w:val="18"/>
        </w:rPr>
        <w:t>speed.</w:t>
      </w:r>
    </w:p>
    <w:p w:rsidR="00371A8C" w:rsidRPr="00371A8C" w:rsidRDefault="00371A8C" w:rsidP="00371A8C">
      <w:pPr>
        <w:autoSpaceDE w:val="0"/>
        <w:autoSpaceDN w:val="0"/>
        <w:adjustRightInd w:val="0"/>
        <w:spacing w:after="0" w:line="240" w:lineRule="auto"/>
        <w:rPr>
          <w:rFonts w:ascii="Times New Roman" w:hAnsi="Times New Roman" w:cs="Times New Roman"/>
          <w:bCs/>
          <w:i/>
          <w:iCs/>
          <w:sz w:val="18"/>
          <w:szCs w:val="18"/>
        </w:rPr>
      </w:pPr>
      <w:r w:rsidRPr="00371A8C">
        <w:rPr>
          <w:rFonts w:ascii="Times New Roman" w:hAnsi="Times New Roman" w:cs="Times New Roman"/>
          <w:bCs/>
          <w:i/>
          <w:iCs/>
          <w:sz w:val="18"/>
          <w:szCs w:val="18"/>
        </w:rPr>
        <w:t>Keywords</w:t>
      </w:r>
      <w:r w:rsidRPr="00371A8C">
        <w:rPr>
          <w:rFonts w:ascii="Times New Roman,BoldItalic" w:hAnsi="Times New Roman,BoldItalic" w:cs="Times New Roman,BoldItalic"/>
          <w:bCs/>
          <w:i/>
          <w:iCs/>
          <w:sz w:val="18"/>
          <w:szCs w:val="18"/>
        </w:rPr>
        <w:t xml:space="preserve">— </w:t>
      </w:r>
      <w:r w:rsidRPr="00371A8C">
        <w:rPr>
          <w:rFonts w:ascii="Times New Roman" w:hAnsi="Times New Roman" w:cs="Times New Roman"/>
          <w:bCs/>
          <w:i/>
          <w:iCs/>
          <w:sz w:val="18"/>
          <w:szCs w:val="18"/>
        </w:rPr>
        <w:t>Roll cage designing, static structural analysis,</w:t>
      </w:r>
    </w:p>
    <w:p w:rsidR="00371A8C" w:rsidRDefault="00371A8C" w:rsidP="00371A8C">
      <w:pPr>
        <w:jc w:val="both"/>
        <w:rPr>
          <w:rFonts w:ascii="Times New Roman" w:hAnsi="Times New Roman" w:cs="Times New Roman"/>
          <w:bCs/>
          <w:i/>
          <w:iCs/>
          <w:sz w:val="18"/>
          <w:szCs w:val="18"/>
        </w:rPr>
      </w:pPr>
      <w:proofErr w:type="gramStart"/>
      <w:r w:rsidRPr="00371A8C">
        <w:rPr>
          <w:rFonts w:ascii="Times New Roman" w:hAnsi="Times New Roman" w:cs="Times New Roman"/>
          <w:bCs/>
          <w:i/>
          <w:iCs/>
          <w:sz w:val="18"/>
          <w:szCs w:val="18"/>
        </w:rPr>
        <w:t>structural</w:t>
      </w:r>
      <w:proofErr w:type="gramEnd"/>
      <w:r w:rsidRPr="00371A8C">
        <w:rPr>
          <w:rFonts w:ascii="Times New Roman" w:hAnsi="Times New Roman" w:cs="Times New Roman"/>
          <w:bCs/>
          <w:i/>
          <w:iCs/>
          <w:sz w:val="18"/>
          <w:szCs w:val="18"/>
        </w:rPr>
        <w:t xml:space="preserve"> tests, impact force calculation</w:t>
      </w:r>
    </w:p>
    <w:p w:rsidR="00371A8C" w:rsidRPr="00371A8C" w:rsidRDefault="00523860" w:rsidP="00371A8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71A8C" w:rsidRPr="00371A8C">
        <w:rPr>
          <w:rFonts w:ascii="Times New Roman" w:hAnsi="Times New Roman" w:cs="Times New Roman"/>
        </w:rPr>
        <w:t xml:space="preserve">I. </w:t>
      </w:r>
      <w:r w:rsidR="00371A8C" w:rsidRPr="00371A8C">
        <w:rPr>
          <w:rFonts w:ascii="Times New Roman" w:eastAsia="Calibri" w:hAnsi="Times New Roman" w:cs="Times New Roman"/>
        </w:rPr>
        <w:t>Introduction</w:t>
      </w:r>
    </w:p>
    <w:p w:rsidR="005C2DD0" w:rsidRDefault="00371A8C" w:rsidP="00140600">
      <w:pPr>
        <w:spacing w:after="120" w:line="228" w:lineRule="auto"/>
        <w:ind w:firstLine="288"/>
        <w:jc w:val="both"/>
        <w:rPr>
          <w:rFonts w:ascii="Times New Roman" w:hAnsi="Times New Roman" w:cs="Times New Roman"/>
        </w:rPr>
      </w:pPr>
      <w:r w:rsidRPr="00371A8C">
        <w:rPr>
          <w:rFonts w:ascii="Times New Roman" w:hAnsi="Times New Roman" w:cs="Times New Roman"/>
        </w:rPr>
        <w:t xml:space="preserve">The </w:t>
      </w:r>
      <w:r>
        <w:rPr>
          <w:rFonts w:ascii="Times New Roman" w:hAnsi="Times New Roman" w:cs="Times New Roman"/>
        </w:rPr>
        <w:t xml:space="preserve">roll cage acts as a support for </w:t>
      </w:r>
      <w:r w:rsidRPr="00371A8C">
        <w:rPr>
          <w:rFonts w:ascii="Times New Roman" w:hAnsi="Times New Roman" w:cs="Times New Roman"/>
        </w:rPr>
        <w:t xml:space="preserve">attaching all the systems </w:t>
      </w:r>
      <w:r>
        <w:rPr>
          <w:rFonts w:ascii="Times New Roman" w:hAnsi="Times New Roman" w:cs="Times New Roman"/>
        </w:rPr>
        <w:t xml:space="preserve">(braking, </w:t>
      </w:r>
      <w:r w:rsidRPr="00371A8C">
        <w:rPr>
          <w:rFonts w:ascii="Times New Roman" w:hAnsi="Times New Roman" w:cs="Times New Roman"/>
        </w:rPr>
        <w:t>suspension et</w:t>
      </w:r>
      <w:r>
        <w:rPr>
          <w:rFonts w:ascii="Times New Roman" w:hAnsi="Times New Roman" w:cs="Times New Roman"/>
        </w:rPr>
        <w:t xml:space="preserve">c) for the vehicle so it has to </w:t>
      </w:r>
      <w:r w:rsidRPr="00371A8C">
        <w:rPr>
          <w:rFonts w:ascii="Times New Roman" w:hAnsi="Times New Roman" w:cs="Times New Roman"/>
        </w:rPr>
        <w:t>be strong. W</w:t>
      </w:r>
      <w:r>
        <w:rPr>
          <w:rFonts w:ascii="Times New Roman" w:hAnsi="Times New Roman" w:cs="Times New Roman"/>
        </w:rPr>
        <w:t xml:space="preserve">hile designing the roll cage of </w:t>
      </w:r>
      <w:r w:rsidRPr="00371A8C">
        <w:rPr>
          <w:rFonts w:ascii="Times New Roman" w:hAnsi="Times New Roman" w:cs="Times New Roman"/>
        </w:rPr>
        <w:t xml:space="preserve">an ATV the various </w:t>
      </w:r>
      <w:r>
        <w:rPr>
          <w:rFonts w:ascii="Times New Roman" w:hAnsi="Times New Roman" w:cs="Times New Roman"/>
        </w:rPr>
        <w:t xml:space="preserve">factors to be </w:t>
      </w:r>
      <w:r w:rsidRPr="00371A8C">
        <w:rPr>
          <w:rFonts w:ascii="Times New Roman" w:hAnsi="Times New Roman" w:cs="Times New Roman"/>
        </w:rPr>
        <w:t>co</w:t>
      </w:r>
      <w:r>
        <w:rPr>
          <w:rFonts w:ascii="Times New Roman" w:hAnsi="Times New Roman" w:cs="Times New Roman"/>
        </w:rPr>
        <w:t xml:space="preserve">nsidered which includes compact </w:t>
      </w:r>
      <w:r w:rsidRPr="00371A8C">
        <w:rPr>
          <w:rFonts w:ascii="Times New Roman" w:hAnsi="Times New Roman" w:cs="Times New Roman"/>
        </w:rPr>
        <w:t>design, erg</w:t>
      </w:r>
      <w:r>
        <w:rPr>
          <w:rFonts w:ascii="Times New Roman" w:hAnsi="Times New Roman" w:cs="Times New Roman"/>
        </w:rPr>
        <w:t xml:space="preserve">onomics, durability, ease while </w:t>
      </w:r>
      <w:r w:rsidRPr="00371A8C">
        <w:rPr>
          <w:rFonts w:ascii="Times New Roman" w:hAnsi="Times New Roman" w:cs="Times New Roman"/>
        </w:rPr>
        <w:t>manufacturing and light weight.</w:t>
      </w:r>
    </w:p>
    <w:p w:rsidR="00371A8C" w:rsidRDefault="00371A8C" w:rsidP="00140600">
      <w:pPr>
        <w:spacing w:after="120" w:line="228" w:lineRule="auto"/>
        <w:ind w:firstLine="288"/>
        <w:jc w:val="both"/>
        <w:rPr>
          <w:rFonts w:ascii="Times New Roman" w:hAnsi="Times New Roman" w:cs="Times New Roman"/>
        </w:rPr>
      </w:pPr>
      <w:r w:rsidRPr="00371A8C">
        <w:rPr>
          <w:rFonts w:ascii="Times New Roman" w:hAnsi="Times New Roman" w:cs="Times New Roman"/>
        </w:rPr>
        <w:t xml:space="preserve">This paper includes all the possible crash condition and these conditions are </w:t>
      </w:r>
      <w:proofErr w:type="spellStart"/>
      <w:r w:rsidRPr="00371A8C">
        <w:rPr>
          <w:rFonts w:ascii="Times New Roman" w:hAnsi="Times New Roman" w:cs="Times New Roman"/>
        </w:rPr>
        <w:t>analysed</w:t>
      </w:r>
      <w:proofErr w:type="spellEnd"/>
      <w:r w:rsidRPr="00371A8C">
        <w:rPr>
          <w:rFonts w:ascii="Times New Roman" w:hAnsi="Times New Roman" w:cs="Times New Roman"/>
        </w:rPr>
        <w:t xml:space="preserve"> in static conditions. In this paper we will begin with design and then we will go onto analysis of the roll cage. </w:t>
      </w:r>
      <w:proofErr w:type="gramStart"/>
      <w:r w:rsidRPr="00371A8C">
        <w:rPr>
          <w:rFonts w:ascii="Times New Roman" w:hAnsi="Times New Roman" w:cs="Times New Roman"/>
        </w:rPr>
        <w:t>While designing all the key points will be mentioned along with the reasons for choosing the particular design.</w:t>
      </w:r>
      <w:proofErr w:type="gramEnd"/>
      <w:r w:rsidRPr="00371A8C">
        <w:rPr>
          <w:rFonts w:ascii="Times New Roman" w:hAnsi="Times New Roman" w:cs="Times New Roman"/>
        </w:rPr>
        <w:t xml:space="preserve"> In analysis load is being calculated using usual energy theorems and no assumptions are taken while calculating the force on the roll cage </w:t>
      </w:r>
      <w:r w:rsidRPr="00371A8C">
        <w:rPr>
          <w:rFonts w:ascii="Times New Roman" w:hAnsi="Times New Roman" w:cs="Times New Roman"/>
        </w:rPr>
        <w:lastRenderedPageBreak/>
        <w:t>in different conditions. The mesh used while analysis is of optimum size and is same for all conditions in the research.</w:t>
      </w:r>
    </w:p>
    <w:p w:rsidR="005C2DD0" w:rsidRDefault="006C2285" w:rsidP="005C2DD0">
      <w:pPr>
        <w:spacing w:after="120"/>
        <w:jc w:val="both"/>
        <w:rPr>
          <w:rFonts w:ascii="Times New Roman" w:hAnsi="Times New Roman" w:cs="Times New Roman"/>
        </w:rPr>
      </w:pPr>
      <w:r>
        <w:rPr>
          <w:rFonts w:ascii="Times New Roman" w:hAnsi="Times New Roman" w:cs="Times New Roman"/>
        </w:rPr>
        <w:tab/>
      </w:r>
      <w:proofErr w:type="spellStart"/>
      <w:r w:rsidR="005C2DD0">
        <w:rPr>
          <w:rFonts w:ascii="Times New Roman" w:hAnsi="Times New Roman" w:cs="Times New Roman"/>
        </w:rPr>
        <w:t>II.Design</w:t>
      </w:r>
      <w:proofErr w:type="spellEnd"/>
      <w:r>
        <w:rPr>
          <w:rFonts w:ascii="Times New Roman" w:hAnsi="Times New Roman" w:cs="Times New Roman"/>
        </w:rPr>
        <w:t xml:space="preserve"> and Analysis</w:t>
      </w:r>
    </w:p>
    <w:p w:rsidR="00987981" w:rsidRPr="00140600" w:rsidRDefault="00987981" w:rsidP="00140600">
      <w:pPr>
        <w:autoSpaceDE w:val="0"/>
        <w:autoSpaceDN w:val="0"/>
        <w:adjustRightInd w:val="0"/>
        <w:spacing w:after="120" w:line="228" w:lineRule="auto"/>
        <w:ind w:firstLine="288"/>
        <w:jc w:val="both"/>
        <w:rPr>
          <w:rFonts w:ascii="Times New Roman" w:hAnsi="Times New Roman" w:cs="Times New Roman"/>
          <w:bCs/>
        </w:rPr>
      </w:pPr>
      <w:proofErr w:type="spellStart"/>
      <w:r w:rsidRPr="00140600">
        <w:rPr>
          <w:rFonts w:ascii="Times New Roman" w:hAnsi="Times New Roman" w:cs="Times New Roman"/>
        </w:rPr>
        <w:t>SolidWorks</w:t>
      </w:r>
      <w:proofErr w:type="spellEnd"/>
      <w:r w:rsidRPr="00140600">
        <w:rPr>
          <w:rFonts w:ascii="Times New Roman" w:hAnsi="Times New Roman" w:cs="Times New Roman"/>
        </w:rPr>
        <w:t xml:space="preserve"> simulation is a part of </w:t>
      </w:r>
      <w:proofErr w:type="spellStart"/>
      <w:r w:rsidRPr="00140600">
        <w:rPr>
          <w:rFonts w:ascii="Times New Roman" w:hAnsi="Times New Roman" w:cs="Times New Roman"/>
        </w:rPr>
        <w:t>SolidWorks</w:t>
      </w:r>
      <w:proofErr w:type="spellEnd"/>
      <w:r w:rsidRPr="00140600">
        <w:rPr>
          <w:rFonts w:ascii="Times New Roman" w:hAnsi="Times New Roman" w:cs="Times New Roman"/>
        </w:rPr>
        <w:t xml:space="preserve"> software. It is used to analyze 3D models as well as 2D.The models which are created in </w:t>
      </w:r>
      <w:proofErr w:type="spellStart"/>
      <w:r w:rsidRPr="00140600">
        <w:rPr>
          <w:rFonts w:ascii="Times New Roman" w:hAnsi="Times New Roman" w:cs="Times New Roman"/>
        </w:rPr>
        <w:t>SolidWorks</w:t>
      </w:r>
      <w:proofErr w:type="spellEnd"/>
      <w:r w:rsidRPr="00140600">
        <w:rPr>
          <w:rFonts w:ascii="Times New Roman" w:hAnsi="Times New Roman" w:cs="Times New Roman"/>
        </w:rPr>
        <w:t xml:space="preserve"> act as the input for the simulation. </w:t>
      </w:r>
      <w:proofErr w:type="spellStart"/>
      <w:r w:rsidRPr="00140600">
        <w:rPr>
          <w:rFonts w:ascii="Times New Roman" w:hAnsi="Times New Roman" w:cs="Times New Roman"/>
          <w:bCs/>
        </w:rPr>
        <w:t>SolidWorks</w:t>
      </w:r>
      <w:proofErr w:type="spellEnd"/>
      <w:r w:rsidRPr="00140600">
        <w:rPr>
          <w:rFonts w:ascii="Times New Roman" w:hAnsi="Times New Roman" w:cs="Times New Roman"/>
          <w:bCs/>
        </w:rPr>
        <w:t xml:space="preserve"> Simulation gives a designer an intuitive virtual testing environment for linear static, time-based motion, and fatigue simulation, so you can answer common engineering problems.</w:t>
      </w:r>
    </w:p>
    <w:p w:rsidR="00987981" w:rsidRPr="00140600" w:rsidRDefault="00987981" w:rsidP="00140600">
      <w:pPr>
        <w:autoSpaceDE w:val="0"/>
        <w:autoSpaceDN w:val="0"/>
        <w:adjustRightInd w:val="0"/>
        <w:spacing w:after="120" w:line="228" w:lineRule="auto"/>
        <w:ind w:firstLine="288"/>
        <w:jc w:val="both"/>
        <w:rPr>
          <w:rFonts w:ascii="Times New Roman" w:hAnsi="Times New Roman" w:cs="Times New Roman"/>
          <w:bCs/>
        </w:rPr>
      </w:pPr>
      <w:r w:rsidRPr="00140600">
        <w:rPr>
          <w:rFonts w:ascii="Times New Roman" w:hAnsi="Times New Roman" w:cs="Times New Roman"/>
          <w:bCs/>
        </w:rPr>
        <w:t>With this we can:</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rPr>
      </w:pPr>
      <w:r w:rsidRPr="00140600">
        <w:rPr>
          <w:rFonts w:ascii="Times New Roman" w:hAnsi="Times New Roman" w:cs="Times New Roman"/>
        </w:rPr>
        <w:t xml:space="preserve">Test products made of </w:t>
      </w:r>
      <w:proofErr w:type="spellStart"/>
      <w:r w:rsidRPr="00140600">
        <w:rPr>
          <w:rFonts w:ascii="Times New Roman" w:hAnsi="Times New Roman" w:cs="Times New Roman"/>
        </w:rPr>
        <w:t>weldments</w:t>
      </w:r>
      <w:proofErr w:type="spellEnd"/>
      <w:r w:rsidRPr="00140600">
        <w:rPr>
          <w:rFonts w:ascii="Times New Roman" w:hAnsi="Times New Roman" w:cs="Times New Roman"/>
        </w:rPr>
        <w:t>, sheet metal, and volume geometry with mixed mesh</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rPr>
      </w:pPr>
      <w:r w:rsidRPr="00140600">
        <w:rPr>
          <w:rFonts w:ascii="Times New Roman" w:hAnsi="Times New Roman" w:cs="Times New Roman"/>
        </w:rPr>
        <w:t>Evaluate strain and stresses between contacting parts, including friction</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rPr>
      </w:pPr>
      <w:r w:rsidRPr="00140600">
        <w:rPr>
          <w:rFonts w:ascii="Times New Roman" w:hAnsi="Times New Roman" w:cs="Times New Roman"/>
        </w:rPr>
        <w:t>Apply bearing loads, forces, pressures, and torques</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rPr>
      </w:pPr>
      <w:r w:rsidRPr="00140600">
        <w:rPr>
          <w:rFonts w:ascii="Times New Roman" w:hAnsi="Times New Roman" w:cs="Times New Roman"/>
        </w:rPr>
        <w:t>Improve designs based on structural, motion, or geometric criteria</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rPr>
      </w:pPr>
      <w:r w:rsidRPr="00140600">
        <w:rPr>
          <w:rFonts w:ascii="Times New Roman" w:hAnsi="Times New Roman" w:cs="Times New Roman"/>
        </w:rPr>
        <w:t xml:space="preserve">Use connectors or virtual fasteners to model bolts, pins, springs, and bearings, and </w:t>
      </w:r>
      <w:r w:rsidRPr="00140600">
        <w:rPr>
          <w:rFonts w:ascii="Times New Roman" w:hAnsi="Times New Roman" w:cs="Times New Roman"/>
        </w:rPr>
        <w:tab/>
        <w:t>dimension</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bCs/>
        </w:rPr>
      </w:pPr>
      <w:r w:rsidRPr="00140600">
        <w:rPr>
          <w:rFonts w:ascii="Times New Roman" w:hAnsi="Times New Roman" w:cs="Times New Roman"/>
        </w:rPr>
        <w:t>them under applied loads</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bCs/>
        </w:rPr>
      </w:pPr>
      <w:r w:rsidRPr="00140600">
        <w:rPr>
          <w:rFonts w:ascii="Times New Roman" w:hAnsi="Times New Roman" w:cs="Times New Roman"/>
        </w:rPr>
        <w:t xml:space="preserve">Check a system’s expected life or accumulated damage after a </w:t>
      </w:r>
      <w:proofErr w:type="spellStart"/>
      <w:r w:rsidRPr="00140600">
        <w:rPr>
          <w:rFonts w:ascii="Times New Roman" w:hAnsi="Times New Roman" w:cs="Times New Roman"/>
        </w:rPr>
        <w:t>specifi</w:t>
      </w:r>
      <w:proofErr w:type="spellEnd"/>
      <w:r w:rsidRPr="00140600">
        <w:rPr>
          <w:rFonts w:ascii="Times New Roman" w:hAnsi="Times New Roman" w:cs="Times New Roman"/>
        </w:rPr>
        <w:t xml:space="preserve"> </w:t>
      </w:r>
      <w:proofErr w:type="spellStart"/>
      <w:r w:rsidRPr="00140600">
        <w:rPr>
          <w:rFonts w:ascii="Times New Roman" w:hAnsi="Times New Roman" w:cs="Times New Roman"/>
        </w:rPr>
        <w:t>ed</w:t>
      </w:r>
      <w:proofErr w:type="spellEnd"/>
      <w:r w:rsidRPr="00140600">
        <w:rPr>
          <w:rFonts w:ascii="Times New Roman" w:hAnsi="Times New Roman" w:cs="Times New Roman"/>
        </w:rPr>
        <w:t xml:space="preserve"> number of </w:t>
      </w:r>
      <w:r w:rsidRPr="00140600">
        <w:rPr>
          <w:rFonts w:ascii="Times New Roman" w:hAnsi="Times New Roman" w:cs="Times New Roman"/>
        </w:rPr>
        <w:tab/>
        <w:t>cycles</w:t>
      </w:r>
    </w:p>
    <w:p w:rsidR="00987981" w:rsidRPr="00140600" w:rsidRDefault="00987981" w:rsidP="00140600">
      <w:pPr>
        <w:pStyle w:val="ListParagraph"/>
        <w:numPr>
          <w:ilvl w:val="0"/>
          <w:numId w:val="1"/>
        </w:numPr>
        <w:autoSpaceDE w:val="0"/>
        <w:autoSpaceDN w:val="0"/>
        <w:adjustRightInd w:val="0"/>
        <w:spacing w:after="120" w:line="228" w:lineRule="auto"/>
        <w:ind w:left="0" w:firstLine="288"/>
        <w:contextualSpacing w:val="0"/>
        <w:jc w:val="both"/>
        <w:rPr>
          <w:rFonts w:ascii="Times New Roman" w:hAnsi="Times New Roman" w:cs="Times New Roman"/>
          <w:bCs/>
        </w:rPr>
      </w:pPr>
      <w:r w:rsidRPr="00140600">
        <w:rPr>
          <w:rFonts w:ascii="Times New Roman" w:hAnsi="Times New Roman" w:cs="Times New Roman"/>
        </w:rPr>
        <w:t>Optimize designs based on structural, motion, or geometric criteria</w:t>
      </w:r>
    </w:p>
    <w:p w:rsidR="00987981" w:rsidRPr="00140600" w:rsidRDefault="00987981" w:rsidP="00140600">
      <w:pPr>
        <w:autoSpaceDE w:val="0"/>
        <w:autoSpaceDN w:val="0"/>
        <w:adjustRightInd w:val="0"/>
        <w:spacing w:after="120" w:line="228" w:lineRule="auto"/>
        <w:ind w:firstLine="288"/>
        <w:jc w:val="both"/>
        <w:rPr>
          <w:rFonts w:ascii="Times New Roman" w:hAnsi="Times New Roman" w:cs="Times New Roman"/>
        </w:rPr>
      </w:pPr>
      <w:r w:rsidRPr="00140600">
        <w:rPr>
          <w:rFonts w:ascii="Times New Roman" w:hAnsi="Times New Roman" w:cs="Times New Roman"/>
        </w:rPr>
        <w:tab/>
        <w:t xml:space="preserve">Combine load cases and test structural performance for multiple load combinations with </w:t>
      </w:r>
      <w:r w:rsidRPr="00140600">
        <w:rPr>
          <w:rFonts w:ascii="Times New Roman" w:hAnsi="Times New Roman" w:cs="Times New Roman"/>
        </w:rPr>
        <w:tab/>
        <w:t xml:space="preserve">the Load Case </w:t>
      </w:r>
      <w:r w:rsidRPr="00140600">
        <w:rPr>
          <w:rFonts w:ascii="Times New Roman" w:hAnsi="Times New Roman" w:cs="Times New Roman"/>
        </w:rPr>
        <w:tab/>
        <w:t>Manager.</w:t>
      </w:r>
    </w:p>
    <w:p w:rsidR="00523860" w:rsidRPr="00C222E4" w:rsidRDefault="00523860" w:rsidP="00523860">
      <w:pPr>
        <w:keepNext/>
        <w:spacing w:after="120"/>
        <w:jc w:val="both"/>
        <w:rPr>
          <w:rFonts w:ascii="Times New Roman" w:hAnsi="Times New Roman" w:cs="Times New Roman"/>
        </w:rPr>
      </w:pPr>
      <w:r w:rsidRPr="00C222E4">
        <w:rPr>
          <w:rFonts w:ascii="Times New Roman" w:hAnsi="Times New Roman" w:cs="Times New Roman"/>
          <w:noProof/>
        </w:rPr>
        <w:lastRenderedPageBreak/>
        <w:drawing>
          <wp:inline distT="0" distB="0" distL="0" distR="0">
            <wp:extent cx="2408555" cy="1214699"/>
            <wp:effectExtent l="19050" t="0" r="0" b="0"/>
            <wp:docPr id="8" name="Picture 7" descr="r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4.JPG"/>
                    <pic:cNvPicPr/>
                  </pic:nvPicPr>
                  <pic:blipFill>
                    <a:blip r:embed="rId6" cstate="print"/>
                    <a:stretch>
                      <a:fillRect/>
                    </a:stretch>
                  </pic:blipFill>
                  <pic:spPr>
                    <a:xfrm>
                      <a:off x="0" y="0"/>
                      <a:ext cx="2408555" cy="1214699"/>
                    </a:xfrm>
                    <a:prstGeom prst="rect">
                      <a:avLst/>
                    </a:prstGeom>
                  </pic:spPr>
                </pic:pic>
              </a:graphicData>
            </a:graphic>
          </wp:inline>
        </w:drawing>
      </w:r>
    </w:p>
    <w:p w:rsidR="00987981" w:rsidRPr="00C222E4" w:rsidRDefault="00523860" w:rsidP="00523860">
      <w:pPr>
        <w:pStyle w:val="Caption"/>
        <w:jc w:val="both"/>
        <w:rPr>
          <w:rFonts w:ascii="Times New Roman" w:hAnsi="Times New Roman" w:cs="Times New Roman"/>
          <w:sz w:val="22"/>
          <w:szCs w:val="22"/>
        </w:rPr>
      </w:pPr>
      <w:r w:rsidRPr="00C222E4">
        <w:rPr>
          <w:rFonts w:ascii="Times New Roman" w:hAnsi="Times New Roman" w:cs="Times New Roman"/>
          <w:sz w:val="22"/>
          <w:szCs w:val="22"/>
        </w:rPr>
        <w:t xml:space="preserve">Figure </w:t>
      </w:r>
      <w:r w:rsidR="00077865" w:rsidRPr="00C222E4">
        <w:rPr>
          <w:rFonts w:ascii="Times New Roman" w:hAnsi="Times New Roman" w:cs="Times New Roman"/>
          <w:sz w:val="22"/>
          <w:szCs w:val="22"/>
        </w:rPr>
        <w:fldChar w:fldCharType="begin"/>
      </w:r>
      <w:r w:rsidR="00077865" w:rsidRPr="00C222E4">
        <w:rPr>
          <w:rFonts w:ascii="Times New Roman" w:hAnsi="Times New Roman" w:cs="Times New Roman"/>
          <w:sz w:val="22"/>
          <w:szCs w:val="22"/>
        </w:rPr>
        <w:instrText xml:space="preserve"> SEQ Figure \* ARABIC </w:instrText>
      </w:r>
      <w:r w:rsidR="00077865" w:rsidRPr="00C222E4">
        <w:rPr>
          <w:rFonts w:ascii="Times New Roman" w:hAnsi="Times New Roman" w:cs="Times New Roman"/>
          <w:sz w:val="22"/>
          <w:szCs w:val="22"/>
        </w:rPr>
        <w:fldChar w:fldCharType="separate"/>
      </w:r>
      <w:r w:rsidR="006E37FC" w:rsidRPr="00C222E4">
        <w:rPr>
          <w:rFonts w:ascii="Times New Roman" w:hAnsi="Times New Roman" w:cs="Times New Roman"/>
          <w:noProof/>
          <w:sz w:val="22"/>
          <w:szCs w:val="22"/>
        </w:rPr>
        <w:t>1</w:t>
      </w:r>
      <w:r w:rsidR="00077865" w:rsidRPr="00C222E4">
        <w:rPr>
          <w:rFonts w:ascii="Times New Roman" w:hAnsi="Times New Roman" w:cs="Times New Roman"/>
          <w:sz w:val="22"/>
          <w:szCs w:val="22"/>
        </w:rPr>
        <w:fldChar w:fldCharType="end"/>
      </w:r>
      <w:r w:rsidRPr="00C222E4">
        <w:rPr>
          <w:rFonts w:ascii="Times New Roman" w:hAnsi="Times New Roman" w:cs="Times New Roman"/>
          <w:sz w:val="22"/>
          <w:szCs w:val="22"/>
        </w:rPr>
        <w:t xml:space="preserve"> Initial chassis design</w:t>
      </w:r>
    </w:p>
    <w:tbl>
      <w:tblPr>
        <w:tblStyle w:val="TableGrid"/>
        <w:tblW w:w="0" w:type="auto"/>
        <w:tblInd w:w="720" w:type="dxa"/>
        <w:tblLook w:val="04A0"/>
      </w:tblPr>
      <w:tblGrid>
        <w:gridCol w:w="1885"/>
        <w:gridCol w:w="1404"/>
      </w:tblGrid>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b/>
              </w:rPr>
            </w:pPr>
            <w:r w:rsidRPr="00C222E4">
              <w:rPr>
                <w:rFonts w:ascii="Times New Roman" w:hAnsi="Times New Roman" w:cs="Times New Roman"/>
                <w:b/>
              </w:rPr>
              <w:t xml:space="preserve">Component </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b/>
              </w:rPr>
            </w:pPr>
            <w:r w:rsidRPr="00C222E4">
              <w:rPr>
                <w:rFonts w:ascii="Times New Roman" w:hAnsi="Times New Roman" w:cs="Times New Roman"/>
                <w:b/>
              </w:rPr>
              <w:t>Weight (kg)</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Tires</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22.5</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Suspension</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22.5</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Steering</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6.8</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Engine</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27</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Transmission</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27</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Rear Housing</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18</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Body Panels</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4.5</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Skid Plate</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4.5</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Electronics</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2</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Brakes</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9</w:t>
            </w:r>
          </w:p>
        </w:tc>
      </w:tr>
      <w:tr w:rsidR="002F098C" w:rsidRPr="00C222E4" w:rsidTr="002F098C">
        <w:tc>
          <w:tcPr>
            <w:tcW w:w="1885"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Total</w:t>
            </w:r>
          </w:p>
        </w:tc>
        <w:tc>
          <w:tcPr>
            <w:tcW w:w="1404" w:type="dxa"/>
          </w:tcPr>
          <w:p w:rsidR="002F098C" w:rsidRPr="00C222E4" w:rsidRDefault="002F098C" w:rsidP="00A1458B">
            <w:pPr>
              <w:pStyle w:val="ListParagraph"/>
              <w:tabs>
                <w:tab w:val="left" w:pos="2971"/>
              </w:tabs>
              <w:autoSpaceDE w:val="0"/>
              <w:autoSpaceDN w:val="0"/>
              <w:adjustRightInd w:val="0"/>
              <w:ind w:left="0"/>
              <w:rPr>
                <w:rFonts w:ascii="Times New Roman" w:hAnsi="Times New Roman" w:cs="Times New Roman"/>
              </w:rPr>
            </w:pPr>
            <w:r w:rsidRPr="00C222E4">
              <w:rPr>
                <w:rFonts w:ascii="Times New Roman" w:hAnsi="Times New Roman" w:cs="Times New Roman"/>
              </w:rPr>
              <w:t>145</w:t>
            </w:r>
          </w:p>
        </w:tc>
      </w:tr>
    </w:tbl>
    <w:p w:rsidR="002F098C" w:rsidRPr="00C222E4" w:rsidRDefault="00C222E4" w:rsidP="00C222E4">
      <w:pPr>
        <w:spacing w:after="120" w:line="228" w:lineRule="auto"/>
        <w:ind w:firstLine="288"/>
        <w:jc w:val="both"/>
        <w:rPr>
          <w:rFonts w:ascii="Times New Roman" w:hAnsi="Times New Roman" w:cs="Times New Roman"/>
        </w:rPr>
      </w:pPr>
      <w:proofErr w:type="spellStart"/>
      <w:proofErr w:type="gramStart"/>
      <w:r>
        <w:rPr>
          <w:rFonts w:ascii="Times New Roman" w:hAnsi="Times New Roman" w:cs="Times New Roman"/>
        </w:rPr>
        <w:t>III.</w:t>
      </w:r>
      <w:r w:rsidR="002F098C" w:rsidRPr="00C222E4">
        <w:rPr>
          <w:rFonts w:ascii="Times New Roman" w:hAnsi="Times New Roman" w:cs="Times New Roman"/>
        </w:rPr>
        <w:t>M</w:t>
      </w:r>
      <w:r>
        <w:rPr>
          <w:rFonts w:ascii="Times New Roman" w:hAnsi="Times New Roman" w:cs="Times New Roman"/>
        </w:rPr>
        <w:t>aterial</w:t>
      </w:r>
      <w:proofErr w:type="spellEnd"/>
      <w:r>
        <w:rPr>
          <w:rFonts w:ascii="Times New Roman" w:hAnsi="Times New Roman" w:cs="Times New Roman"/>
        </w:rPr>
        <w:t xml:space="preserve"> </w:t>
      </w:r>
      <w:r w:rsidR="002F098C" w:rsidRPr="00C222E4">
        <w:rPr>
          <w:rFonts w:ascii="Times New Roman" w:hAnsi="Times New Roman" w:cs="Times New Roman"/>
        </w:rPr>
        <w:t xml:space="preserve"> C</w:t>
      </w:r>
      <w:r>
        <w:rPr>
          <w:rFonts w:ascii="Times New Roman" w:hAnsi="Times New Roman" w:cs="Times New Roman"/>
        </w:rPr>
        <w:t>omposition</w:t>
      </w:r>
      <w:proofErr w:type="gramEnd"/>
      <w:r>
        <w:rPr>
          <w:rFonts w:ascii="Times New Roman" w:hAnsi="Times New Roman" w:cs="Times New Roman"/>
        </w:rPr>
        <w:t xml:space="preserve"> and</w:t>
      </w:r>
      <w:r w:rsidR="002F098C" w:rsidRPr="00C222E4">
        <w:rPr>
          <w:rFonts w:ascii="Times New Roman" w:hAnsi="Times New Roman" w:cs="Times New Roman"/>
        </w:rPr>
        <w:t xml:space="preserve"> P</w:t>
      </w:r>
      <w:r>
        <w:rPr>
          <w:rFonts w:ascii="Times New Roman" w:hAnsi="Times New Roman" w:cs="Times New Roman"/>
        </w:rPr>
        <w:t>roperties</w:t>
      </w:r>
      <w:r w:rsidR="002F098C" w:rsidRPr="00C222E4">
        <w:rPr>
          <w:rFonts w:ascii="Times New Roman" w:hAnsi="Times New Roman" w:cs="Times New Roman"/>
        </w:rPr>
        <w:t>:</w:t>
      </w:r>
    </w:p>
    <w:p w:rsidR="002F098C" w:rsidRPr="00C222E4" w:rsidRDefault="002F098C" w:rsidP="00C222E4">
      <w:pPr>
        <w:spacing w:after="120" w:line="228" w:lineRule="auto"/>
        <w:ind w:firstLine="288"/>
        <w:jc w:val="both"/>
        <w:rPr>
          <w:rFonts w:ascii="Times New Roman" w:hAnsi="Times New Roman" w:cs="Times New Roman"/>
        </w:rPr>
      </w:pPr>
      <w:r w:rsidRPr="00C222E4">
        <w:rPr>
          <w:rFonts w:ascii="Times New Roman" w:hAnsi="Times New Roman" w:cs="Times New Roman"/>
        </w:rPr>
        <w:t>The material used for the members is alloy steel and obeys the specification of Baja SAE.</w:t>
      </w:r>
    </w:p>
    <w:p w:rsidR="002F098C" w:rsidRPr="00C222E4" w:rsidRDefault="002F098C" w:rsidP="00C222E4">
      <w:pPr>
        <w:spacing w:after="120" w:line="228" w:lineRule="auto"/>
        <w:ind w:firstLine="288"/>
        <w:jc w:val="both"/>
        <w:rPr>
          <w:rFonts w:ascii="Times New Roman" w:hAnsi="Times New Roman" w:cs="Times New Roman"/>
        </w:rPr>
      </w:pPr>
      <w:r w:rsidRPr="00C222E4">
        <w:rPr>
          <w:rFonts w:ascii="Times New Roman" w:hAnsi="Times New Roman" w:cs="Times New Roman"/>
        </w:rPr>
        <w:t>The name of the material is AISI 4130 steel, 1in round pipes are used for the chassis.</w:t>
      </w:r>
    </w:p>
    <w:p w:rsidR="00523860" w:rsidRPr="00C222E4" w:rsidRDefault="002F098C" w:rsidP="00C222E4">
      <w:pPr>
        <w:spacing w:after="120" w:line="228" w:lineRule="auto"/>
        <w:ind w:firstLine="288"/>
        <w:jc w:val="both"/>
        <w:rPr>
          <w:rFonts w:ascii="Times New Roman" w:hAnsi="Times New Roman" w:cs="Times New Roman"/>
        </w:rPr>
      </w:pPr>
      <w:r w:rsidRPr="00C222E4">
        <w:rPr>
          <w:rFonts w:ascii="Times New Roman" w:hAnsi="Times New Roman" w:cs="Times New Roman"/>
        </w:rPr>
        <w:t>The properties of the steel are as follows:</w:t>
      </w:r>
    </w:p>
    <w:tbl>
      <w:tblPr>
        <w:tblStyle w:val="TableGrid"/>
        <w:tblW w:w="0" w:type="auto"/>
        <w:tblLook w:val="04A0"/>
      </w:tblPr>
      <w:tblGrid>
        <w:gridCol w:w="2529"/>
        <w:gridCol w:w="1480"/>
      </w:tblGrid>
      <w:tr w:rsidR="002F098C" w:rsidRPr="00C222E4" w:rsidTr="00106BAD">
        <w:tc>
          <w:tcPr>
            <w:tcW w:w="2529" w:type="dxa"/>
          </w:tcPr>
          <w:p w:rsidR="002F098C" w:rsidRPr="00C222E4" w:rsidRDefault="002F098C" w:rsidP="00A1458B">
            <w:pPr>
              <w:rPr>
                <w:rFonts w:ascii="Times New Roman" w:hAnsi="Times New Roman" w:cs="Times New Roman"/>
                <w:b/>
              </w:rPr>
            </w:pPr>
            <w:r w:rsidRPr="00C222E4">
              <w:rPr>
                <w:rFonts w:ascii="Times New Roman" w:hAnsi="Times New Roman" w:cs="Times New Roman"/>
                <w:b/>
              </w:rPr>
              <w:t xml:space="preserve">Property </w:t>
            </w:r>
          </w:p>
        </w:tc>
        <w:tc>
          <w:tcPr>
            <w:tcW w:w="1480" w:type="dxa"/>
          </w:tcPr>
          <w:p w:rsidR="002F098C" w:rsidRPr="00C222E4" w:rsidRDefault="002F098C" w:rsidP="00A1458B">
            <w:pPr>
              <w:rPr>
                <w:rFonts w:ascii="Times New Roman" w:hAnsi="Times New Roman" w:cs="Times New Roman"/>
                <w:b/>
              </w:rPr>
            </w:pPr>
            <w:r w:rsidRPr="00C222E4">
              <w:rPr>
                <w:rFonts w:ascii="Times New Roman" w:hAnsi="Times New Roman" w:cs="Times New Roman"/>
                <w:b/>
              </w:rPr>
              <w:t>value</w:t>
            </w:r>
          </w:p>
        </w:tc>
      </w:tr>
      <w:tr w:rsidR="002F098C" w:rsidRPr="00C222E4" w:rsidTr="00106BAD">
        <w:tc>
          <w:tcPr>
            <w:tcW w:w="2529" w:type="dxa"/>
          </w:tcPr>
          <w:p w:rsidR="002F098C" w:rsidRPr="00C222E4" w:rsidRDefault="002F098C" w:rsidP="00A1458B">
            <w:pPr>
              <w:rPr>
                <w:rFonts w:ascii="Times New Roman" w:hAnsi="Times New Roman" w:cs="Times New Roman"/>
              </w:rPr>
            </w:pPr>
            <w:proofErr w:type="spellStart"/>
            <w:r w:rsidRPr="00C222E4">
              <w:rPr>
                <w:rFonts w:ascii="Times New Roman" w:hAnsi="Times New Roman" w:cs="Times New Roman"/>
              </w:rPr>
              <w:t>Hardness,Brinel</w:t>
            </w:r>
            <w:proofErr w:type="spellEnd"/>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197</w:t>
            </w:r>
          </w:p>
        </w:tc>
      </w:tr>
      <w:tr w:rsidR="002F098C" w:rsidRPr="00C222E4" w:rsidTr="00106BAD">
        <w:tc>
          <w:tcPr>
            <w:tcW w:w="2529" w:type="dxa"/>
          </w:tcPr>
          <w:p w:rsidR="002F098C" w:rsidRPr="00C222E4" w:rsidRDefault="002F098C" w:rsidP="00A1458B">
            <w:pPr>
              <w:rPr>
                <w:rFonts w:ascii="Times New Roman" w:hAnsi="Times New Roman" w:cs="Times New Roman"/>
              </w:rPr>
            </w:pPr>
            <w:proofErr w:type="spellStart"/>
            <w:r w:rsidRPr="00C222E4">
              <w:rPr>
                <w:rFonts w:ascii="Times New Roman" w:hAnsi="Times New Roman" w:cs="Times New Roman"/>
              </w:rPr>
              <w:t>Hardness,Rockwell</w:t>
            </w:r>
            <w:proofErr w:type="spellEnd"/>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92</w:t>
            </w:r>
          </w:p>
        </w:tc>
      </w:tr>
      <w:tr w:rsidR="002F098C" w:rsidRPr="00C222E4" w:rsidTr="00106BAD">
        <w:tc>
          <w:tcPr>
            <w:tcW w:w="2529"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 xml:space="preserve">Tensile </w:t>
            </w:r>
            <w:proofErr w:type="spellStart"/>
            <w:r w:rsidRPr="00C222E4">
              <w:rPr>
                <w:rFonts w:ascii="Times New Roman" w:hAnsi="Times New Roman" w:cs="Times New Roman"/>
              </w:rPr>
              <w:t>Strength,Yield</w:t>
            </w:r>
            <w:proofErr w:type="spellEnd"/>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 xml:space="preserve">460 </w:t>
            </w:r>
            <w:proofErr w:type="spellStart"/>
            <w:r w:rsidRPr="00C222E4">
              <w:rPr>
                <w:rFonts w:ascii="Times New Roman" w:hAnsi="Times New Roman" w:cs="Times New Roman"/>
              </w:rPr>
              <w:t>MPa</w:t>
            </w:r>
            <w:proofErr w:type="spellEnd"/>
          </w:p>
        </w:tc>
      </w:tr>
      <w:tr w:rsidR="002F098C" w:rsidRPr="00C222E4" w:rsidTr="00106BAD">
        <w:tc>
          <w:tcPr>
            <w:tcW w:w="2529"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 xml:space="preserve">Tensile </w:t>
            </w:r>
            <w:proofErr w:type="spellStart"/>
            <w:r w:rsidRPr="00C222E4">
              <w:rPr>
                <w:rFonts w:ascii="Times New Roman" w:hAnsi="Times New Roman" w:cs="Times New Roman"/>
              </w:rPr>
              <w:t>Strength,Ultimate</w:t>
            </w:r>
            <w:proofErr w:type="spellEnd"/>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 xml:space="preserve">670 </w:t>
            </w:r>
            <w:proofErr w:type="spellStart"/>
            <w:r w:rsidRPr="00C222E4">
              <w:rPr>
                <w:rFonts w:ascii="Times New Roman" w:hAnsi="Times New Roman" w:cs="Times New Roman"/>
              </w:rPr>
              <w:t>MPa</w:t>
            </w:r>
            <w:proofErr w:type="spellEnd"/>
          </w:p>
        </w:tc>
      </w:tr>
      <w:tr w:rsidR="002F098C" w:rsidRPr="00C222E4" w:rsidTr="00106BAD">
        <w:tc>
          <w:tcPr>
            <w:tcW w:w="2529"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Elongation at break</w:t>
            </w:r>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25.5%</w:t>
            </w:r>
          </w:p>
        </w:tc>
      </w:tr>
      <w:tr w:rsidR="002F098C" w:rsidRPr="00C222E4" w:rsidTr="00106BAD">
        <w:tc>
          <w:tcPr>
            <w:tcW w:w="2529"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Reduction in area</w:t>
            </w:r>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59.5%</w:t>
            </w:r>
          </w:p>
        </w:tc>
      </w:tr>
      <w:tr w:rsidR="002F098C" w:rsidRPr="00C222E4" w:rsidTr="00106BAD">
        <w:tc>
          <w:tcPr>
            <w:tcW w:w="2529"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Modulus of Elasticity</w:t>
            </w:r>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 xml:space="preserve">205 </w:t>
            </w:r>
            <w:proofErr w:type="spellStart"/>
            <w:r w:rsidRPr="00C222E4">
              <w:rPr>
                <w:rFonts w:ascii="Times New Roman" w:hAnsi="Times New Roman" w:cs="Times New Roman"/>
              </w:rPr>
              <w:t>GPa</w:t>
            </w:r>
            <w:proofErr w:type="spellEnd"/>
          </w:p>
        </w:tc>
      </w:tr>
      <w:tr w:rsidR="002F098C" w:rsidRPr="00C222E4" w:rsidTr="00106BAD">
        <w:tc>
          <w:tcPr>
            <w:tcW w:w="2529"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Bulk Modulus</w:t>
            </w:r>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 xml:space="preserve">160 </w:t>
            </w:r>
            <w:proofErr w:type="spellStart"/>
            <w:r w:rsidRPr="00C222E4">
              <w:rPr>
                <w:rFonts w:ascii="Times New Roman" w:hAnsi="Times New Roman" w:cs="Times New Roman"/>
              </w:rPr>
              <w:t>GPa</w:t>
            </w:r>
            <w:proofErr w:type="spellEnd"/>
          </w:p>
        </w:tc>
      </w:tr>
      <w:tr w:rsidR="002F098C" w:rsidRPr="00C222E4" w:rsidTr="00106BAD">
        <w:tc>
          <w:tcPr>
            <w:tcW w:w="2529" w:type="dxa"/>
          </w:tcPr>
          <w:p w:rsidR="002F098C" w:rsidRPr="00C222E4" w:rsidRDefault="002F098C" w:rsidP="00A1458B">
            <w:pPr>
              <w:rPr>
                <w:rFonts w:ascii="Times New Roman" w:hAnsi="Times New Roman" w:cs="Times New Roman"/>
              </w:rPr>
            </w:pPr>
            <w:proofErr w:type="spellStart"/>
            <w:r w:rsidRPr="00C222E4">
              <w:rPr>
                <w:rFonts w:ascii="Times New Roman" w:hAnsi="Times New Roman" w:cs="Times New Roman"/>
              </w:rPr>
              <w:t>Poissons</w:t>
            </w:r>
            <w:proofErr w:type="spellEnd"/>
            <w:r w:rsidRPr="00C222E4">
              <w:rPr>
                <w:rFonts w:ascii="Times New Roman" w:hAnsi="Times New Roman" w:cs="Times New Roman"/>
              </w:rPr>
              <w:t xml:space="preserve"> Ratio</w:t>
            </w:r>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0.29</w:t>
            </w:r>
          </w:p>
        </w:tc>
      </w:tr>
      <w:tr w:rsidR="002F098C" w:rsidRPr="00C222E4" w:rsidTr="00106BAD">
        <w:tc>
          <w:tcPr>
            <w:tcW w:w="2529"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Shear Modulus</w:t>
            </w:r>
          </w:p>
        </w:tc>
        <w:tc>
          <w:tcPr>
            <w:tcW w:w="1480" w:type="dxa"/>
          </w:tcPr>
          <w:p w:rsidR="002F098C" w:rsidRPr="00C222E4" w:rsidRDefault="002F098C" w:rsidP="00A1458B">
            <w:pPr>
              <w:rPr>
                <w:rFonts w:ascii="Times New Roman" w:hAnsi="Times New Roman" w:cs="Times New Roman"/>
              </w:rPr>
            </w:pPr>
            <w:r w:rsidRPr="00C222E4">
              <w:rPr>
                <w:rFonts w:ascii="Times New Roman" w:hAnsi="Times New Roman" w:cs="Times New Roman"/>
              </w:rPr>
              <w:t xml:space="preserve">80 </w:t>
            </w:r>
            <w:proofErr w:type="spellStart"/>
            <w:r w:rsidRPr="00C222E4">
              <w:rPr>
                <w:rFonts w:ascii="Times New Roman" w:hAnsi="Times New Roman" w:cs="Times New Roman"/>
              </w:rPr>
              <w:t>GPa</w:t>
            </w:r>
            <w:proofErr w:type="spellEnd"/>
          </w:p>
        </w:tc>
      </w:tr>
    </w:tbl>
    <w:p w:rsidR="002F098C" w:rsidRDefault="00106BAD" w:rsidP="002F098C">
      <w:pPr>
        <w:rPr>
          <w:rFonts w:ascii="Times New Roman" w:hAnsi="Times New Roman" w:cs="Times New Roman"/>
          <w:sz w:val="24"/>
          <w:szCs w:val="24"/>
        </w:rPr>
      </w:pPr>
      <w:r w:rsidRPr="002E259C">
        <w:rPr>
          <w:rFonts w:ascii="Times New Roman" w:hAnsi="Times New Roman" w:cs="Times New Roman"/>
          <w:sz w:val="24"/>
          <w:szCs w:val="24"/>
        </w:rPr>
        <w:t>The com</w:t>
      </w:r>
      <w:r>
        <w:rPr>
          <w:rFonts w:ascii="Times New Roman" w:hAnsi="Times New Roman" w:cs="Times New Roman"/>
          <w:sz w:val="24"/>
          <w:szCs w:val="24"/>
        </w:rPr>
        <w:t xml:space="preserve">position of the alloy steel is as follows: </w:t>
      </w:r>
    </w:p>
    <w:tbl>
      <w:tblPr>
        <w:tblStyle w:val="TableGrid"/>
        <w:tblW w:w="0" w:type="auto"/>
        <w:tblLook w:val="04A0"/>
      </w:tblPr>
      <w:tblGrid>
        <w:gridCol w:w="2129"/>
        <w:gridCol w:w="1880"/>
      </w:tblGrid>
      <w:tr w:rsidR="00106BAD" w:rsidTr="00A1458B">
        <w:tc>
          <w:tcPr>
            <w:tcW w:w="4788" w:type="dxa"/>
          </w:tcPr>
          <w:p w:rsidR="00106BAD" w:rsidRDefault="00106BAD" w:rsidP="00A1458B">
            <w:pPr>
              <w:rPr>
                <w:rFonts w:ascii="Times New Roman" w:hAnsi="Times New Roman" w:cs="Times New Roman"/>
                <w:sz w:val="24"/>
                <w:szCs w:val="24"/>
              </w:rPr>
            </w:pPr>
            <w:r>
              <w:rPr>
                <w:rFonts w:ascii="Times New Roman" w:hAnsi="Times New Roman" w:cs="Times New Roman"/>
                <w:sz w:val="24"/>
                <w:szCs w:val="24"/>
              </w:rPr>
              <w:t xml:space="preserve">Element </w:t>
            </w:r>
          </w:p>
        </w:tc>
        <w:tc>
          <w:tcPr>
            <w:tcW w:w="4788" w:type="dxa"/>
          </w:tcPr>
          <w:p w:rsidR="00106BAD" w:rsidRDefault="00106BAD" w:rsidP="00A1458B">
            <w:pPr>
              <w:rPr>
                <w:rFonts w:ascii="Times New Roman" w:hAnsi="Times New Roman" w:cs="Times New Roman"/>
                <w:sz w:val="24"/>
                <w:szCs w:val="24"/>
              </w:rPr>
            </w:pPr>
            <w:r>
              <w:rPr>
                <w:rFonts w:ascii="Times New Roman" w:hAnsi="Times New Roman" w:cs="Times New Roman"/>
                <w:sz w:val="24"/>
                <w:szCs w:val="24"/>
              </w:rPr>
              <w:t xml:space="preserve">Percentage </w:t>
            </w:r>
          </w:p>
        </w:tc>
      </w:tr>
      <w:tr w:rsidR="00106BAD" w:rsidTr="00A1458B">
        <w:tc>
          <w:tcPr>
            <w:tcW w:w="4788" w:type="dxa"/>
          </w:tcPr>
          <w:p w:rsidR="00106BAD" w:rsidRDefault="00106BAD" w:rsidP="00A1458B">
            <w:pPr>
              <w:rPr>
                <w:rFonts w:ascii="Times New Roman" w:hAnsi="Times New Roman" w:cs="Times New Roman"/>
                <w:sz w:val="24"/>
                <w:szCs w:val="24"/>
              </w:rPr>
            </w:pPr>
            <w:r>
              <w:rPr>
                <w:rFonts w:ascii="Times New Roman" w:hAnsi="Times New Roman" w:cs="Times New Roman"/>
                <w:sz w:val="24"/>
                <w:szCs w:val="24"/>
              </w:rPr>
              <w:t>Carbon, C</w:t>
            </w:r>
          </w:p>
        </w:tc>
        <w:tc>
          <w:tcPr>
            <w:tcW w:w="4788" w:type="dxa"/>
          </w:tcPr>
          <w:p w:rsidR="00106BAD" w:rsidRPr="009B394B" w:rsidRDefault="00106BAD" w:rsidP="00A1458B">
            <w:pPr>
              <w:autoSpaceDE w:val="0"/>
              <w:autoSpaceDN w:val="0"/>
              <w:adjustRightInd w:val="0"/>
              <w:rPr>
                <w:rFonts w:ascii="Arial" w:hAnsi="Arial" w:cs="Arial"/>
                <w:sz w:val="21"/>
                <w:szCs w:val="21"/>
              </w:rPr>
            </w:pPr>
            <w:r>
              <w:rPr>
                <w:rFonts w:ascii="Arial" w:hAnsi="Arial" w:cs="Arial"/>
                <w:sz w:val="21"/>
                <w:szCs w:val="21"/>
              </w:rPr>
              <w:t>0.28-0.33     %</w:t>
            </w:r>
          </w:p>
        </w:tc>
      </w:tr>
      <w:tr w:rsidR="00106BAD" w:rsidTr="00A1458B">
        <w:tc>
          <w:tcPr>
            <w:tcW w:w="4788" w:type="dxa"/>
          </w:tcPr>
          <w:p w:rsidR="00106BAD" w:rsidRDefault="00106BAD" w:rsidP="00A1458B">
            <w:pPr>
              <w:rPr>
                <w:rFonts w:ascii="Times New Roman" w:hAnsi="Times New Roman" w:cs="Times New Roman"/>
                <w:sz w:val="24"/>
                <w:szCs w:val="24"/>
              </w:rPr>
            </w:pPr>
            <w:r>
              <w:rPr>
                <w:rFonts w:ascii="Times New Roman" w:hAnsi="Times New Roman" w:cs="Times New Roman"/>
                <w:sz w:val="24"/>
                <w:szCs w:val="24"/>
              </w:rPr>
              <w:t>Chromium, Cr</w:t>
            </w:r>
          </w:p>
        </w:tc>
        <w:tc>
          <w:tcPr>
            <w:tcW w:w="4788" w:type="dxa"/>
          </w:tcPr>
          <w:p w:rsidR="00106BAD" w:rsidRPr="009B394B" w:rsidRDefault="00106BAD" w:rsidP="00A1458B">
            <w:pPr>
              <w:autoSpaceDE w:val="0"/>
              <w:autoSpaceDN w:val="0"/>
              <w:adjustRightInd w:val="0"/>
              <w:rPr>
                <w:rFonts w:ascii="Arial" w:hAnsi="Arial" w:cs="Arial"/>
                <w:sz w:val="21"/>
                <w:szCs w:val="21"/>
              </w:rPr>
            </w:pPr>
            <w:r>
              <w:rPr>
                <w:rFonts w:ascii="Arial" w:hAnsi="Arial" w:cs="Arial"/>
                <w:sz w:val="21"/>
                <w:szCs w:val="21"/>
              </w:rPr>
              <w:t>0.80-1.1       %</w:t>
            </w:r>
          </w:p>
        </w:tc>
      </w:tr>
      <w:tr w:rsidR="00106BAD" w:rsidTr="00A1458B">
        <w:tc>
          <w:tcPr>
            <w:tcW w:w="4788" w:type="dxa"/>
          </w:tcPr>
          <w:p w:rsidR="00106BAD" w:rsidRDefault="00106BAD" w:rsidP="00A1458B">
            <w:pPr>
              <w:rPr>
                <w:rFonts w:ascii="Times New Roman" w:hAnsi="Times New Roman" w:cs="Times New Roman"/>
                <w:sz w:val="24"/>
                <w:szCs w:val="24"/>
              </w:rPr>
            </w:pPr>
            <w:r>
              <w:rPr>
                <w:rFonts w:ascii="Times New Roman" w:hAnsi="Times New Roman" w:cs="Times New Roman"/>
                <w:sz w:val="24"/>
                <w:szCs w:val="24"/>
              </w:rPr>
              <w:t>Iron, Fe</w:t>
            </w:r>
          </w:p>
        </w:tc>
        <w:tc>
          <w:tcPr>
            <w:tcW w:w="4788" w:type="dxa"/>
          </w:tcPr>
          <w:p w:rsidR="00106BAD" w:rsidRPr="009B394B" w:rsidRDefault="00106BAD" w:rsidP="00A1458B">
            <w:pPr>
              <w:autoSpaceDE w:val="0"/>
              <w:autoSpaceDN w:val="0"/>
              <w:adjustRightInd w:val="0"/>
              <w:rPr>
                <w:rFonts w:ascii="Arial" w:hAnsi="Arial" w:cs="Arial"/>
                <w:sz w:val="21"/>
                <w:szCs w:val="21"/>
              </w:rPr>
            </w:pPr>
            <w:r>
              <w:rPr>
                <w:rFonts w:ascii="Arial" w:hAnsi="Arial" w:cs="Arial"/>
                <w:sz w:val="21"/>
                <w:szCs w:val="21"/>
              </w:rPr>
              <w:t>97.03-98.22 %</w:t>
            </w:r>
          </w:p>
        </w:tc>
      </w:tr>
      <w:tr w:rsidR="00106BAD" w:rsidTr="00A1458B">
        <w:tc>
          <w:tcPr>
            <w:tcW w:w="4788" w:type="dxa"/>
          </w:tcPr>
          <w:p w:rsidR="00106BAD" w:rsidRDefault="00106BAD" w:rsidP="00A1458B">
            <w:pPr>
              <w:rPr>
                <w:rFonts w:ascii="Times New Roman" w:hAnsi="Times New Roman" w:cs="Times New Roman"/>
                <w:sz w:val="24"/>
                <w:szCs w:val="24"/>
              </w:rPr>
            </w:pPr>
            <w:r>
              <w:rPr>
                <w:rFonts w:ascii="Times New Roman" w:hAnsi="Times New Roman" w:cs="Times New Roman"/>
                <w:sz w:val="24"/>
                <w:szCs w:val="24"/>
              </w:rPr>
              <w:t xml:space="preserve">Manganese, </w:t>
            </w:r>
            <w:proofErr w:type="spellStart"/>
            <w:r>
              <w:rPr>
                <w:rFonts w:ascii="Times New Roman" w:hAnsi="Times New Roman" w:cs="Times New Roman"/>
                <w:sz w:val="24"/>
                <w:szCs w:val="24"/>
              </w:rPr>
              <w:t>Mn</w:t>
            </w:r>
            <w:proofErr w:type="spellEnd"/>
          </w:p>
        </w:tc>
        <w:tc>
          <w:tcPr>
            <w:tcW w:w="4788" w:type="dxa"/>
          </w:tcPr>
          <w:p w:rsidR="00106BAD" w:rsidRPr="009B394B" w:rsidRDefault="00106BAD" w:rsidP="00A1458B">
            <w:pPr>
              <w:autoSpaceDE w:val="0"/>
              <w:autoSpaceDN w:val="0"/>
              <w:adjustRightInd w:val="0"/>
              <w:rPr>
                <w:rFonts w:ascii="Arial" w:hAnsi="Arial" w:cs="Arial"/>
                <w:sz w:val="21"/>
                <w:szCs w:val="21"/>
              </w:rPr>
            </w:pPr>
            <w:r>
              <w:rPr>
                <w:rFonts w:ascii="Arial" w:hAnsi="Arial" w:cs="Arial"/>
                <w:sz w:val="21"/>
                <w:szCs w:val="21"/>
              </w:rPr>
              <w:t>0.40-0.60     %</w:t>
            </w:r>
          </w:p>
        </w:tc>
      </w:tr>
      <w:tr w:rsidR="00106BAD" w:rsidTr="00A1458B">
        <w:tc>
          <w:tcPr>
            <w:tcW w:w="4788" w:type="dxa"/>
          </w:tcPr>
          <w:p w:rsidR="00106BAD" w:rsidRDefault="00106BAD" w:rsidP="00A1458B">
            <w:pPr>
              <w:rPr>
                <w:rFonts w:ascii="Times New Roman" w:hAnsi="Times New Roman" w:cs="Times New Roman"/>
                <w:sz w:val="24"/>
                <w:szCs w:val="24"/>
              </w:rPr>
            </w:pPr>
            <w:r>
              <w:rPr>
                <w:rFonts w:ascii="Times New Roman" w:hAnsi="Times New Roman" w:cs="Times New Roman"/>
                <w:sz w:val="24"/>
                <w:szCs w:val="24"/>
              </w:rPr>
              <w:lastRenderedPageBreak/>
              <w:t>Molybdenum, Mo</w:t>
            </w:r>
          </w:p>
        </w:tc>
        <w:tc>
          <w:tcPr>
            <w:tcW w:w="4788" w:type="dxa"/>
          </w:tcPr>
          <w:p w:rsidR="00106BAD" w:rsidRPr="009B394B" w:rsidRDefault="00106BAD" w:rsidP="00A1458B">
            <w:pPr>
              <w:autoSpaceDE w:val="0"/>
              <w:autoSpaceDN w:val="0"/>
              <w:adjustRightInd w:val="0"/>
              <w:rPr>
                <w:rFonts w:ascii="Arial" w:hAnsi="Arial" w:cs="Arial"/>
                <w:sz w:val="21"/>
                <w:szCs w:val="21"/>
              </w:rPr>
            </w:pPr>
            <w:r>
              <w:rPr>
                <w:rFonts w:ascii="Arial" w:hAnsi="Arial" w:cs="Arial"/>
                <w:sz w:val="21"/>
                <w:szCs w:val="21"/>
              </w:rPr>
              <w:t>0.15-0.25     %</w:t>
            </w:r>
          </w:p>
        </w:tc>
      </w:tr>
      <w:tr w:rsidR="00106BAD" w:rsidTr="00A1458B">
        <w:tc>
          <w:tcPr>
            <w:tcW w:w="4788" w:type="dxa"/>
          </w:tcPr>
          <w:p w:rsidR="00106BAD" w:rsidRPr="009B394B" w:rsidRDefault="00106BAD" w:rsidP="00A1458B">
            <w:pPr>
              <w:rPr>
                <w:rFonts w:ascii="Times New Roman" w:hAnsi="Times New Roman" w:cs="Times New Roman"/>
                <w:sz w:val="24"/>
                <w:szCs w:val="24"/>
              </w:rPr>
            </w:pPr>
            <w:r w:rsidRPr="009B394B">
              <w:rPr>
                <w:rFonts w:ascii="Times New Roman" w:hAnsi="Times New Roman" w:cs="Times New Roman"/>
                <w:sz w:val="24"/>
                <w:szCs w:val="24"/>
              </w:rPr>
              <w:t>Phosphorous, P</w:t>
            </w:r>
          </w:p>
        </w:tc>
        <w:tc>
          <w:tcPr>
            <w:tcW w:w="4788" w:type="dxa"/>
          </w:tcPr>
          <w:p w:rsidR="00106BAD" w:rsidRDefault="00106BAD" w:rsidP="00A1458B">
            <w:pPr>
              <w:rPr>
                <w:rFonts w:ascii="Times New Roman" w:hAnsi="Times New Roman" w:cs="Times New Roman"/>
                <w:sz w:val="24"/>
                <w:szCs w:val="24"/>
              </w:rPr>
            </w:pPr>
            <w:r>
              <w:rPr>
                <w:rFonts w:ascii="Arial" w:hAnsi="Arial" w:cs="Arial"/>
                <w:sz w:val="21"/>
                <w:szCs w:val="21"/>
              </w:rPr>
              <w:t>≤0.035         %</w:t>
            </w:r>
          </w:p>
        </w:tc>
      </w:tr>
      <w:tr w:rsidR="00106BAD" w:rsidTr="00A1458B">
        <w:tc>
          <w:tcPr>
            <w:tcW w:w="4788" w:type="dxa"/>
          </w:tcPr>
          <w:p w:rsidR="00106BAD" w:rsidRPr="009B394B" w:rsidRDefault="00106BAD" w:rsidP="00A1458B">
            <w:pPr>
              <w:rPr>
                <w:rFonts w:ascii="Times New Roman" w:hAnsi="Times New Roman" w:cs="Times New Roman"/>
                <w:sz w:val="24"/>
                <w:szCs w:val="24"/>
              </w:rPr>
            </w:pPr>
            <w:r w:rsidRPr="009B394B">
              <w:rPr>
                <w:rFonts w:ascii="Times New Roman" w:hAnsi="Times New Roman" w:cs="Times New Roman"/>
                <w:sz w:val="24"/>
                <w:szCs w:val="24"/>
              </w:rPr>
              <w:t>Silicon, Si</w:t>
            </w:r>
          </w:p>
        </w:tc>
        <w:tc>
          <w:tcPr>
            <w:tcW w:w="4788" w:type="dxa"/>
          </w:tcPr>
          <w:p w:rsidR="00106BAD" w:rsidRPr="009B394B" w:rsidRDefault="00106BAD" w:rsidP="00A1458B">
            <w:pPr>
              <w:autoSpaceDE w:val="0"/>
              <w:autoSpaceDN w:val="0"/>
              <w:adjustRightInd w:val="0"/>
              <w:rPr>
                <w:rFonts w:ascii="Arial" w:hAnsi="Arial" w:cs="Arial"/>
                <w:sz w:val="21"/>
                <w:szCs w:val="21"/>
              </w:rPr>
            </w:pPr>
            <w:r>
              <w:rPr>
                <w:rFonts w:ascii="Arial" w:hAnsi="Arial" w:cs="Arial"/>
                <w:sz w:val="21"/>
                <w:szCs w:val="21"/>
              </w:rPr>
              <w:t>0.15 0.30     %</w:t>
            </w:r>
          </w:p>
        </w:tc>
      </w:tr>
      <w:tr w:rsidR="00106BAD" w:rsidTr="00A1458B">
        <w:tc>
          <w:tcPr>
            <w:tcW w:w="4788" w:type="dxa"/>
          </w:tcPr>
          <w:p w:rsidR="00106BAD" w:rsidRPr="009B394B" w:rsidRDefault="00106BAD" w:rsidP="00A1458B">
            <w:pPr>
              <w:rPr>
                <w:rFonts w:ascii="Times New Roman" w:hAnsi="Times New Roman" w:cs="Times New Roman"/>
                <w:sz w:val="24"/>
                <w:szCs w:val="24"/>
              </w:rPr>
            </w:pPr>
            <w:r w:rsidRPr="009B394B">
              <w:rPr>
                <w:rFonts w:ascii="Times New Roman" w:hAnsi="Times New Roman" w:cs="Times New Roman"/>
                <w:sz w:val="24"/>
                <w:szCs w:val="24"/>
              </w:rPr>
              <w:t>Sulfur, S</w:t>
            </w:r>
          </w:p>
        </w:tc>
        <w:tc>
          <w:tcPr>
            <w:tcW w:w="4788" w:type="dxa"/>
          </w:tcPr>
          <w:p w:rsidR="00106BAD" w:rsidRDefault="00106BAD" w:rsidP="00A1458B">
            <w:pPr>
              <w:rPr>
                <w:rFonts w:ascii="Times New Roman" w:hAnsi="Times New Roman" w:cs="Times New Roman"/>
                <w:sz w:val="24"/>
                <w:szCs w:val="24"/>
              </w:rPr>
            </w:pPr>
            <w:r>
              <w:rPr>
                <w:rFonts w:ascii="Arial" w:hAnsi="Arial" w:cs="Arial"/>
                <w:sz w:val="21"/>
                <w:szCs w:val="21"/>
              </w:rPr>
              <w:t>≤0.040         %</w:t>
            </w:r>
          </w:p>
        </w:tc>
      </w:tr>
    </w:tbl>
    <w:p w:rsidR="00C222E4" w:rsidRPr="00C222E4" w:rsidRDefault="00C222E4" w:rsidP="00C222E4">
      <w:pPr>
        <w:spacing w:afterLines="120" w:line="228" w:lineRule="auto"/>
        <w:ind w:firstLine="288"/>
        <w:jc w:val="both"/>
      </w:pPr>
    </w:p>
    <w:p w:rsidR="0080782B" w:rsidRPr="00C222E4" w:rsidRDefault="0080782B" w:rsidP="00C222E4">
      <w:pPr>
        <w:spacing w:afterLines="120" w:line="228" w:lineRule="auto"/>
        <w:ind w:firstLine="288"/>
        <w:jc w:val="both"/>
        <w:rPr>
          <w:rFonts w:ascii="Times New Roman" w:hAnsi="Times New Roman" w:cs="Times New Roman"/>
        </w:rPr>
      </w:pPr>
      <w:r w:rsidRPr="00C222E4">
        <w:rPr>
          <w:rFonts w:ascii="Times New Roman" w:hAnsi="Times New Roman" w:cs="Times New Roman"/>
        </w:rPr>
        <w:t xml:space="preserve">Each impact test is a worst case scenario that could potentially occur at the competition. </w:t>
      </w:r>
    </w:p>
    <w:p w:rsidR="0080782B" w:rsidRPr="00C222E4" w:rsidRDefault="0080782B" w:rsidP="00C222E4">
      <w:pPr>
        <w:spacing w:afterLines="120" w:line="228" w:lineRule="auto"/>
        <w:ind w:firstLine="288"/>
        <w:jc w:val="both"/>
        <w:rPr>
          <w:rFonts w:ascii="Times New Roman" w:hAnsi="Times New Roman" w:cs="Times New Roman"/>
        </w:rPr>
      </w:pPr>
      <w:r w:rsidRPr="00C222E4">
        <w:rPr>
          <w:rFonts w:ascii="Times New Roman" w:hAnsi="Times New Roman" w:cs="Times New Roman"/>
        </w:rPr>
        <w:t xml:space="preserve">There are four tests: </w:t>
      </w:r>
    </w:p>
    <w:p w:rsidR="0080782B" w:rsidRPr="00C222E4" w:rsidRDefault="0080782B" w:rsidP="00C222E4">
      <w:pPr>
        <w:pStyle w:val="ListParagraph"/>
        <w:numPr>
          <w:ilvl w:val="0"/>
          <w:numId w:val="2"/>
        </w:numPr>
        <w:spacing w:afterLines="120" w:line="228" w:lineRule="auto"/>
        <w:ind w:left="0" w:firstLine="288"/>
        <w:contextualSpacing w:val="0"/>
        <w:jc w:val="both"/>
        <w:rPr>
          <w:rFonts w:ascii="Times New Roman" w:hAnsi="Times New Roman" w:cs="Times New Roman"/>
        </w:rPr>
      </w:pPr>
      <w:r w:rsidRPr="00C222E4">
        <w:rPr>
          <w:rFonts w:ascii="Times New Roman" w:hAnsi="Times New Roman" w:cs="Times New Roman"/>
        </w:rPr>
        <w:t xml:space="preserve">Front   impact test, </w:t>
      </w:r>
    </w:p>
    <w:p w:rsidR="0080782B" w:rsidRPr="00C222E4" w:rsidRDefault="0080782B" w:rsidP="00C222E4">
      <w:pPr>
        <w:pStyle w:val="ListParagraph"/>
        <w:numPr>
          <w:ilvl w:val="0"/>
          <w:numId w:val="2"/>
        </w:numPr>
        <w:spacing w:afterLines="120" w:line="228" w:lineRule="auto"/>
        <w:ind w:left="0" w:firstLine="288"/>
        <w:contextualSpacing w:val="0"/>
        <w:jc w:val="both"/>
        <w:rPr>
          <w:rFonts w:ascii="Times New Roman" w:hAnsi="Times New Roman" w:cs="Times New Roman"/>
        </w:rPr>
      </w:pPr>
      <w:r w:rsidRPr="00C222E4">
        <w:rPr>
          <w:rFonts w:ascii="Times New Roman" w:hAnsi="Times New Roman" w:cs="Times New Roman"/>
        </w:rPr>
        <w:t>Side impact test,</w:t>
      </w:r>
    </w:p>
    <w:p w:rsidR="0080782B" w:rsidRPr="00C222E4" w:rsidRDefault="0080782B" w:rsidP="00C222E4">
      <w:pPr>
        <w:pStyle w:val="ListParagraph"/>
        <w:numPr>
          <w:ilvl w:val="0"/>
          <w:numId w:val="2"/>
        </w:numPr>
        <w:spacing w:afterLines="120" w:line="228" w:lineRule="auto"/>
        <w:ind w:left="0" w:firstLine="288"/>
        <w:contextualSpacing w:val="0"/>
        <w:jc w:val="both"/>
        <w:rPr>
          <w:rFonts w:ascii="Times New Roman" w:hAnsi="Times New Roman" w:cs="Times New Roman"/>
        </w:rPr>
      </w:pPr>
      <w:r w:rsidRPr="00C222E4">
        <w:rPr>
          <w:rFonts w:ascii="Times New Roman" w:hAnsi="Times New Roman" w:cs="Times New Roman"/>
        </w:rPr>
        <w:t>Roll over test.</w:t>
      </w:r>
    </w:p>
    <w:p w:rsidR="0080782B" w:rsidRPr="00C222E4" w:rsidRDefault="0080782B" w:rsidP="00C222E4">
      <w:pPr>
        <w:pStyle w:val="ListParagraph"/>
        <w:numPr>
          <w:ilvl w:val="0"/>
          <w:numId w:val="2"/>
        </w:numPr>
        <w:spacing w:afterLines="120" w:line="228" w:lineRule="auto"/>
        <w:ind w:left="0" w:firstLine="288"/>
        <w:contextualSpacing w:val="0"/>
        <w:jc w:val="both"/>
        <w:rPr>
          <w:rFonts w:ascii="Times New Roman" w:hAnsi="Times New Roman" w:cs="Times New Roman"/>
        </w:rPr>
      </w:pPr>
      <w:r w:rsidRPr="00C222E4">
        <w:rPr>
          <w:rFonts w:ascii="Times New Roman" w:hAnsi="Times New Roman" w:cs="Times New Roman"/>
        </w:rPr>
        <w:t>Rear impact test,</w:t>
      </w:r>
    </w:p>
    <w:p w:rsidR="00DB56DB" w:rsidRPr="00C222E4" w:rsidRDefault="00DB56DB" w:rsidP="00C222E4">
      <w:pPr>
        <w:spacing w:afterLines="120" w:line="228" w:lineRule="auto"/>
        <w:ind w:firstLine="288"/>
        <w:jc w:val="both"/>
        <w:rPr>
          <w:rFonts w:ascii="Times New Roman" w:hAnsi="Times New Roman" w:cs="Times New Roman"/>
        </w:rPr>
      </w:pPr>
    </w:p>
    <w:p w:rsidR="0080782B" w:rsidRPr="00C222E4" w:rsidRDefault="0080782B" w:rsidP="00C222E4">
      <w:pPr>
        <w:spacing w:afterLines="120" w:line="228" w:lineRule="auto"/>
        <w:ind w:firstLine="288"/>
        <w:jc w:val="both"/>
        <w:rPr>
          <w:rFonts w:ascii="Times New Roman" w:hAnsi="Times New Roman" w:cs="Times New Roman"/>
        </w:rPr>
      </w:pPr>
      <w:r w:rsidRPr="00C222E4">
        <w:rPr>
          <w:rFonts w:ascii="Times New Roman" w:hAnsi="Times New Roman" w:cs="Times New Roman"/>
        </w:rPr>
        <w:t>FRONT IMPACT TEST:</w:t>
      </w:r>
    </w:p>
    <w:p w:rsidR="00C222E4" w:rsidRDefault="0080782B" w:rsidP="00C222E4">
      <w:pPr>
        <w:autoSpaceDE w:val="0"/>
        <w:autoSpaceDN w:val="0"/>
        <w:adjustRightInd w:val="0"/>
        <w:spacing w:afterLines="120" w:line="228" w:lineRule="auto"/>
        <w:ind w:firstLine="288"/>
        <w:jc w:val="both"/>
        <w:rPr>
          <w:rFonts w:ascii="Times New Roman" w:hAnsi="Times New Roman" w:cs="Times New Roman"/>
        </w:rPr>
      </w:pPr>
      <w:r w:rsidRPr="00C222E4">
        <w:rPr>
          <w:rFonts w:ascii="Times New Roman" w:hAnsi="Times New Roman" w:cs="Times New Roman"/>
        </w:rPr>
        <w:t xml:space="preserve">      Frontal impact is a dynamic event but it is easier to do preliminary analysis using linear elastic quasi-static analysis. Therefore we need to determine a force value to use in the static analysis that is roughly equivalent to the peak dynamic force or average dynamic force observed</w:t>
      </w:r>
      <w:r w:rsidR="00C222E4">
        <w:rPr>
          <w:rFonts w:ascii="Times New Roman" w:hAnsi="Times New Roman" w:cs="Times New Roman"/>
        </w:rPr>
        <w:t xml:space="preserve"> </w:t>
      </w:r>
      <w:r w:rsidRPr="00C222E4">
        <w:rPr>
          <w:rFonts w:ascii="Times New Roman" w:hAnsi="Times New Roman" w:cs="Times New Roman"/>
        </w:rPr>
        <w:t>during an impact</w:t>
      </w:r>
    </w:p>
    <w:p w:rsidR="00C222E4" w:rsidRDefault="00C222E4" w:rsidP="00C222E4">
      <w:pPr>
        <w:autoSpaceDE w:val="0"/>
        <w:autoSpaceDN w:val="0"/>
        <w:adjustRightInd w:val="0"/>
        <w:spacing w:after="120" w:line="228" w:lineRule="auto"/>
        <w:ind w:firstLine="288"/>
        <w:jc w:val="both"/>
        <w:rPr>
          <w:rFonts w:ascii="Times New Roman" w:hAnsi="Times New Roman" w:cs="Times New Roman"/>
        </w:rPr>
      </w:pPr>
      <w:r>
        <w:rPr>
          <w:rFonts w:ascii="Times New Roman" w:hAnsi="Times New Roman" w:cs="Times New Roman"/>
        </w:rPr>
        <w:t>[5]</w:t>
      </w:r>
      <w:r w:rsidR="0080782B" w:rsidRPr="00C222E4">
        <w:rPr>
          <w:rFonts w:ascii="Times New Roman" w:hAnsi="Times New Roman" w:cs="Times New Roman"/>
        </w:rPr>
        <w:t xml:space="preserve"> Florida Institute of technology SAE Baja team analyzed the data from ‘The motor Insurance Repair Research Center’ and estimated the maximum g-force that the Baja car will see is 7.9 G’s. To calculate the forces used to analyze the 7.9 G impact, Newton’s second law was used. The force calculation was shown below in equation</w:t>
      </w:r>
      <w:r>
        <w:rPr>
          <w:rFonts w:ascii="Times New Roman" w:hAnsi="Times New Roman" w:cs="Times New Roman"/>
        </w:rPr>
        <w:t>.</w:t>
      </w:r>
    </w:p>
    <w:p w:rsidR="00C222E4" w:rsidRDefault="0080782B" w:rsidP="00C222E4">
      <w:pPr>
        <w:autoSpaceDE w:val="0"/>
        <w:autoSpaceDN w:val="0"/>
        <w:adjustRightInd w:val="0"/>
        <w:spacing w:after="120" w:line="228" w:lineRule="auto"/>
        <w:ind w:firstLine="288"/>
        <w:jc w:val="both"/>
        <w:rPr>
          <w:rFonts w:ascii="Times New Roman" w:hAnsi="Times New Roman" w:cs="Times New Roman"/>
          <w:sz w:val="24"/>
          <w:szCs w:val="24"/>
        </w:rPr>
      </w:pPr>
      <w:r w:rsidRPr="00C46DE3">
        <w:rPr>
          <w:rFonts w:ascii="Times New Roman" w:hAnsi="Times New Roman" w:cs="Times New Roman"/>
          <w:sz w:val="24"/>
          <w:szCs w:val="24"/>
        </w:rPr>
        <w:t>F = m x a</w:t>
      </w:r>
    </w:p>
    <w:p w:rsidR="00C222E4" w:rsidRDefault="0080782B" w:rsidP="00C222E4">
      <w:pPr>
        <w:autoSpaceDE w:val="0"/>
        <w:autoSpaceDN w:val="0"/>
        <w:adjustRightInd w:val="0"/>
        <w:spacing w:after="120" w:line="228" w:lineRule="auto"/>
        <w:ind w:firstLine="288"/>
        <w:jc w:val="both"/>
        <w:rPr>
          <w:rFonts w:ascii="Times New Roman" w:hAnsi="Times New Roman" w:cs="Times New Roman"/>
        </w:rPr>
      </w:pPr>
      <w:r>
        <w:rPr>
          <w:rFonts w:ascii="Times New Roman" w:hAnsi="Times New Roman" w:cs="Times New Roman"/>
          <w:sz w:val="24"/>
          <w:szCs w:val="24"/>
        </w:rPr>
        <w:t>F</w:t>
      </w:r>
      <w:r w:rsidRPr="00941C6F">
        <w:rPr>
          <w:rFonts w:ascii="Times New Roman" w:hAnsi="Times New Roman" w:cs="Times New Roman"/>
          <w:sz w:val="24"/>
          <w:szCs w:val="24"/>
        </w:rPr>
        <w:t xml:space="preserve"> = 180</w:t>
      </w:r>
      <w:r>
        <w:rPr>
          <w:rFonts w:ascii="Times New Roman" w:hAnsi="Times New Roman" w:cs="Times New Roman"/>
          <w:sz w:val="24"/>
          <w:szCs w:val="24"/>
        </w:rPr>
        <w:t xml:space="preserve"> </w:t>
      </w:r>
      <w:r w:rsidRPr="00941C6F">
        <w:rPr>
          <w:rFonts w:ascii="Times New Roman" w:hAnsi="Times New Roman" w:cs="Times New Roman"/>
          <w:sz w:val="24"/>
          <w:szCs w:val="24"/>
        </w:rPr>
        <w:t>x</w:t>
      </w:r>
      <w:r>
        <w:rPr>
          <w:rFonts w:ascii="Times New Roman" w:hAnsi="Times New Roman" w:cs="Times New Roman"/>
          <w:sz w:val="24"/>
          <w:szCs w:val="24"/>
        </w:rPr>
        <w:t xml:space="preserve"> </w:t>
      </w:r>
      <w:r w:rsidRPr="00941C6F">
        <w:rPr>
          <w:rFonts w:ascii="Times New Roman" w:hAnsi="Times New Roman" w:cs="Times New Roman"/>
          <w:sz w:val="24"/>
          <w:szCs w:val="24"/>
        </w:rPr>
        <w:t>7.9</w:t>
      </w:r>
      <w:r>
        <w:rPr>
          <w:rFonts w:ascii="Times New Roman" w:hAnsi="Times New Roman" w:cs="Times New Roman"/>
          <w:sz w:val="24"/>
          <w:szCs w:val="24"/>
        </w:rPr>
        <w:t xml:space="preserve"> </w:t>
      </w:r>
      <w:r w:rsidRPr="00941C6F">
        <w:rPr>
          <w:rFonts w:ascii="Times New Roman" w:hAnsi="Times New Roman" w:cs="Times New Roman"/>
          <w:sz w:val="24"/>
          <w:szCs w:val="24"/>
        </w:rPr>
        <w:t>x</w:t>
      </w:r>
      <w:r>
        <w:rPr>
          <w:rFonts w:ascii="Times New Roman" w:hAnsi="Times New Roman" w:cs="Times New Roman"/>
          <w:sz w:val="24"/>
          <w:szCs w:val="24"/>
        </w:rPr>
        <w:t xml:space="preserve"> </w:t>
      </w:r>
      <w:r w:rsidRPr="00941C6F">
        <w:rPr>
          <w:rFonts w:ascii="Times New Roman" w:hAnsi="Times New Roman" w:cs="Times New Roman"/>
          <w:sz w:val="24"/>
          <w:szCs w:val="24"/>
        </w:rPr>
        <w:t>9.81</w:t>
      </w:r>
    </w:p>
    <w:p w:rsidR="00C222E4" w:rsidRDefault="00C222E4" w:rsidP="00C222E4">
      <w:pPr>
        <w:autoSpaceDE w:val="0"/>
        <w:autoSpaceDN w:val="0"/>
        <w:adjustRightInd w:val="0"/>
        <w:spacing w:after="120" w:line="228" w:lineRule="auto"/>
        <w:ind w:firstLine="288"/>
        <w:jc w:val="both"/>
        <w:rPr>
          <w:rFonts w:ascii="Times New Roman" w:hAnsi="Times New Roman" w:cs="Times New Roman"/>
        </w:rPr>
      </w:pPr>
      <w:r>
        <w:rPr>
          <w:rFonts w:ascii="Times New Roman" w:hAnsi="Times New Roman" w:cs="Times New Roman"/>
          <w:sz w:val="24"/>
          <w:szCs w:val="24"/>
        </w:rPr>
        <w:t xml:space="preserve">    </w:t>
      </w:r>
      <w:r w:rsidR="0080782B" w:rsidRPr="00941C6F">
        <w:rPr>
          <w:rFonts w:ascii="Times New Roman" w:hAnsi="Times New Roman" w:cs="Times New Roman"/>
          <w:sz w:val="24"/>
          <w:szCs w:val="24"/>
        </w:rPr>
        <w:t>=13949.82N</w:t>
      </w:r>
    </w:p>
    <w:p w:rsidR="0080782B" w:rsidRPr="00C222E4" w:rsidRDefault="0080782B" w:rsidP="00C222E4">
      <w:pPr>
        <w:autoSpaceDE w:val="0"/>
        <w:autoSpaceDN w:val="0"/>
        <w:adjustRightInd w:val="0"/>
        <w:spacing w:after="120" w:line="228" w:lineRule="auto"/>
        <w:ind w:firstLine="288"/>
        <w:jc w:val="both"/>
        <w:rPr>
          <w:rFonts w:ascii="Times New Roman" w:hAnsi="Times New Roman" w:cs="Times New Roman"/>
        </w:rPr>
      </w:pPr>
      <w:r>
        <w:rPr>
          <w:rFonts w:ascii="Times New Roman" w:hAnsi="Times New Roman" w:cs="Times New Roman"/>
          <w:sz w:val="24"/>
          <w:szCs w:val="24"/>
        </w:rPr>
        <w:t xml:space="preserve">The time was impact was found to be 65milli seconds. </w:t>
      </w:r>
      <w:proofErr w:type="gramStart"/>
      <w:r>
        <w:rPr>
          <w:rFonts w:ascii="Times New Roman" w:hAnsi="Times New Roman" w:cs="Times New Roman"/>
          <w:sz w:val="24"/>
          <w:szCs w:val="24"/>
        </w:rPr>
        <w:t>This forces</w:t>
      </w:r>
      <w:proofErr w:type="gramEnd"/>
      <w:r>
        <w:rPr>
          <w:rFonts w:ascii="Times New Roman" w:hAnsi="Times New Roman" w:cs="Times New Roman"/>
          <w:sz w:val="24"/>
          <w:szCs w:val="24"/>
        </w:rPr>
        <w:t xml:space="preserve"> were used for analysis by rounding it to 14000N. The boundary conditions and deformations are shown in the figure:</w:t>
      </w:r>
    </w:p>
    <w:p w:rsidR="0080782B" w:rsidRDefault="0080782B" w:rsidP="0080782B">
      <w:pPr>
        <w:spacing w:after="120"/>
        <w:jc w:val="both"/>
        <w:rPr>
          <w:rFonts w:ascii="Times New Roman" w:hAnsi="Times New Roman" w:cs="Times New Roman"/>
        </w:rPr>
      </w:pPr>
    </w:p>
    <w:p w:rsidR="0080782B" w:rsidRDefault="0080782B" w:rsidP="0080782B">
      <w:pPr>
        <w:keepNext/>
        <w:spacing w:after="120"/>
        <w:jc w:val="both"/>
      </w:pPr>
      <w:r w:rsidRPr="0080782B">
        <w:rPr>
          <w:rFonts w:ascii="Times New Roman" w:hAnsi="Times New Roman" w:cs="Times New Roman"/>
          <w:noProof/>
        </w:rPr>
        <w:lastRenderedPageBreak/>
        <w:drawing>
          <wp:inline distT="0" distB="0" distL="0" distR="0">
            <wp:extent cx="2408555" cy="1584860"/>
            <wp:effectExtent l="19050" t="0" r="0" b="0"/>
            <wp:docPr id="1" name="Picture 7" descr="success full - Copy-front bare-Displacement-Di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full - Copy-front bare-Displacement-Displacement1.jpg"/>
                    <pic:cNvPicPr/>
                  </pic:nvPicPr>
                  <pic:blipFill>
                    <a:blip r:embed="rId7" cstate="print"/>
                    <a:stretch>
                      <a:fillRect/>
                    </a:stretch>
                  </pic:blipFill>
                  <pic:spPr>
                    <a:xfrm>
                      <a:off x="0" y="0"/>
                      <a:ext cx="2408555" cy="1584860"/>
                    </a:xfrm>
                    <a:prstGeom prst="rect">
                      <a:avLst/>
                    </a:prstGeom>
                  </pic:spPr>
                </pic:pic>
              </a:graphicData>
            </a:graphic>
          </wp:inline>
        </w:drawing>
      </w:r>
    </w:p>
    <w:p w:rsidR="0080782B" w:rsidRPr="00C222E4" w:rsidRDefault="0080782B" w:rsidP="00C222E4">
      <w:pPr>
        <w:pStyle w:val="Caption"/>
        <w:spacing w:afterLines="120" w:line="228" w:lineRule="auto"/>
        <w:ind w:firstLine="288"/>
        <w:jc w:val="both"/>
        <w:rPr>
          <w:rFonts w:ascii="Times New Roman" w:hAnsi="Times New Roman" w:cs="Times New Roman"/>
          <w:sz w:val="22"/>
          <w:szCs w:val="22"/>
        </w:rPr>
      </w:pPr>
      <w:r w:rsidRPr="00C222E4">
        <w:rPr>
          <w:rFonts w:ascii="Times New Roman" w:hAnsi="Times New Roman" w:cs="Times New Roman"/>
          <w:sz w:val="22"/>
          <w:szCs w:val="22"/>
        </w:rPr>
        <w:t xml:space="preserve">Figure </w:t>
      </w:r>
      <w:r w:rsidR="00077865" w:rsidRPr="00C222E4">
        <w:rPr>
          <w:rFonts w:ascii="Times New Roman" w:hAnsi="Times New Roman" w:cs="Times New Roman"/>
          <w:sz w:val="22"/>
          <w:szCs w:val="22"/>
        </w:rPr>
        <w:fldChar w:fldCharType="begin"/>
      </w:r>
      <w:r w:rsidR="00077865" w:rsidRPr="00C222E4">
        <w:rPr>
          <w:rFonts w:ascii="Times New Roman" w:hAnsi="Times New Roman" w:cs="Times New Roman"/>
          <w:sz w:val="22"/>
          <w:szCs w:val="22"/>
        </w:rPr>
        <w:instrText xml:space="preserve"> SEQ Figure \* ARABIC </w:instrText>
      </w:r>
      <w:r w:rsidR="00077865" w:rsidRPr="00C222E4">
        <w:rPr>
          <w:rFonts w:ascii="Times New Roman" w:hAnsi="Times New Roman" w:cs="Times New Roman"/>
          <w:sz w:val="22"/>
          <w:szCs w:val="22"/>
        </w:rPr>
        <w:fldChar w:fldCharType="separate"/>
      </w:r>
      <w:proofErr w:type="gramStart"/>
      <w:r w:rsidR="006E37FC" w:rsidRPr="00C222E4">
        <w:rPr>
          <w:rFonts w:ascii="Times New Roman" w:hAnsi="Times New Roman" w:cs="Times New Roman"/>
          <w:noProof/>
          <w:sz w:val="22"/>
          <w:szCs w:val="22"/>
        </w:rPr>
        <w:t>2</w:t>
      </w:r>
      <w:r w:rsidR="00077865" w:rsidRPr="00C222E4">
        <w:rPr>
          <w:rFonts w:ascii="Times New Roman" w:hAnsi="Times New Roman" w:cs="Times New Roman"/>
          <w:sz w:val="22"/>
          <w:szCs w:val="22"/>
        </w:rPr>
        <w:fldChar w:fldCharType="end"/>
      </w:r>
      <w:r w:rsidRPr="00C222E4">
        <w:rPr>
          <w:rFonts w:ascii="Times New Roman" w:hAnsi="Times New Roman" w:cs="Times New Roman"/>
          <w:sz w:val="22"/>
          <w:szCs w:val="22"/>
        </w:rPr>
        <w:t xml:space="preserve"> frontal impact deformation</w:t>
      </w:r>
      <w:proofErr w:type="gramEnd"/>
    </w:p>
    <w:p w:rsidR="0080782B" w:rsidRPr="00C222E4" w:rsidRDefault="0080782B" w:rsidP="00C222E4">
      <w:pPr>
        <w:spacing w:after="120" w:line="228" w:lineRule="auto"/>
        <w:ind w:firstLine="288"/>
        <w:jc w:val="both"/>
        <w:rPr>
          <w:rFonts w:ascii="Times New Roman" w:hAnsi="Times New Roman" w:cs="Times New Roman"/>
        </w:rPr>
      </w:pPr>
    </w:p>
    <w:p w:rsidR="00C222E4" w:rsidRDefault="0080782B" w:rsidP="00C222E4">
      <w:pPr>
        <w:spacing w:after="120" w:line="228" w:lineRule="auto"/>
        <w:ind w:firstLine="288"/>
        <w:jc w:val="both"/>
        <w:rPr>
          <w:rFonts w:ascii="Times New Roman" w:hAnsi="Times New Roman" w:cs="Times New Roman"/>
        </w:rPr>
      </w:pPr>
      <w:r w:rsidRPr="00C222E4">
        <w:rPr>
          <w:rFonts w:ascii="Times New Roman" w:hAnsi="Times New Roman" w:cs="Times New Roman"/>
        </w:rPr>
        <w:t xml:space="preserve">The stresses were found to be 446,728,032 Pa which is less than yield strength. Therefore the factor of </w:t>
      </w:r>
      <w:proofErr w:type="gramStart"/>
      <w:r w:rsidRPr="00C222E4">
        <w:rPr>
          <w:rFonts w:ascii="Times New Roman" w:hAnsi="Times New Roman" w:cs="Times New Roman"/>
        </w:rPr>
        <w:t>safety(</w:t>
      </w:r>
      <w:proofErr w:type="gramEnd"/>
      <w:r w:rsidRPr="00C222E4">
        <w:rPr>
          <w:rFonts w:ascii="Times New Roman" w:hAnsi="Times New Roman" w:cs="Times New Roman"/>
        </w:rPr>
        <w:t>FOS) is 1.029. Therefore there is no need of adding additional members and the FOS can increase with adding of members which aid for the stress reduction due to frontal impact.</w:t>
      </w:r>
    </w:p>
    <w:p w:rsidR="0080782B" w:rsidRPr="00C222E4" w:rsidRDefault="0080782B" w:rsidP="00C222E4">
      <w:pPr>
        <w:spacing w:after="120" w:line="228" w:lineRule="auto"/>
        <w:ind w:firstLine="288"/>
        <w:jc w:val="both"/>
        <w:rPr>
          <w:rFonts w:ascii="Times New Roman" w:hAnsi="Times New Roman" w:cs="Times New Roman"/>
        </w:rPr>
      </w:pPr>
      <w:r w:rsidRPr="00C222E4">
        <w:rPr>
          <w:rFonts w:ascii="Times New Roman" w:hAnsi="Times New Roman" w:cs="Times New Roman"/>
        </w:rPr>
        <w:t>SIDE IMPACT TEST:</w:t>
      </w:r>
    </w:p>
    <w:p w:rsidR="00C222E4" w:rsidRDefault="0080782B" w:rsidP="00C222E4">
      <w:pPr>
        <w:autoSpaceDE w:val="0"/>
        <w:autoSpaceDN w:val="0"/>
        <w:adjustRightInd w:val="0"/>
        <w:spacing w:after="120" w:line="228" w:lineRule="auto"/>
        <w:ind w:firstLine="288"/>
        <w:jc w:val="both"/>
        <w:rPr>
          <w:rFonts w:ascii="Times New Roman" w:hAnsi="Times New Roman" w:cs="Times New Roman"/>
        </w:rPr>
      </w:pPr>
      <w:r w:rsidRPr="00C222E4">
        <w:rPr>
          <w:rFonts w:ascii="Times New Roman" w:hAnsi="Times New Roman" w:cs="Times New Roman"/>
        </w:rPr>
        <w:t>The next step in the analysis was to analyze a side impact with a 4.5 G load. This is</w:t>
      </w:r>
      <w:r w:rsidR="00C222E4">
        <w:rPr>
          <w:rFonts w:ascii="Times New Roman" w:hAnsi="Times New Roman" w:cs="Times New Roman"/>
        </w:rPr>
        <w:t xml:space="preserve"> </w:t>
      </w:r>
      <w:r w:rsidRPr="00C222E4">
        <w:rPr>
          <w:rFonts w:ascii="Times New Roman" w:hAnsi="Times New Roman" w:cs="Times New Roman"/>
        </w:rPr>
        <w:t>equivalent to a loading force of 8000N.</w:t>
      </w:r>
    </w:p>
    <w:p w:rsidR="00BD0D72" w:rsidRDefault="0080782B" w:rsidP="00C222E4">
      <w:pPr>
        <w:autoSpaceDE w:val="0"/>
        <w:autoSpaceDN w:val="0"/>
        <w:adjustRightInd w:val="0"/>
        <w:spacing w:after="120" w:line="228" w:lineRule="auto"/>
        <w:ind w:firstLine="288"/>
        <w:jc w:val="both"/>
        <w:rPr>
          <w:rFonts w:ascii="Times New Roman" w:hAnsi="Times New Roman" w:cs="Times New Roman"/>
        </w:rPr>
      </w:pPr>
      <w:r w:rsidRPr="00C222E4">
        <w:rPr>
          <w:rFonts w:ascii="Times New Roman" w:hAnsi="Times New Roman" w:cs="Times New Roman"/>
        </w:rPr>
        <w:t>F=m x a</w:t>
      </w:r>
    </w:p>
    <w:p w:rsidR="00BD0D72" w:rsidRDefault="0080782B" w:rsidP="00C222E4">
      <w:pPr>
        <w:autoSpaceDE w:val="0"/>
        <w:autoSpaceDN w:val="0"/>
        <w:adjustRightInd w:val="0"/>
        <w:spacing w:after="120" w:line="228" w:lineRule="auto"/>
        <w:ind w:firstLine="288"/>
        <w:jc w:val="both"/>
        <w:rPr>
          <w:rFonts w:ascii="Times New Roman" w:hAnsi="Times New Roman" w:cs="Times New Roman"/>
        </w:rPr>
      </w:pPr>
      <w:r w:rsidRPr="00C222E4">
        <w:rPr>
          <w:rFonts w:ascii="Times New Roman" w:hAnsi="Times New Roman" w:cs="Times New Roman"/>
        </w:rPr>
        <w:t>F=180 x4.5 x9.81</w:t>
      </w:r>
    </w:p>
    <w:p w:rsidR="0080782B" w:rsidRPr="00C222E4" w:rsidRDefault="0080782B" w:rsidP="00C222E4">
      <w:pPr>
        <w:autoSpaceDE w:val="0"/>
        <w:autoSpaceDN w:val="0"/>
        <w:adjustRightInd w:val="0"/>
        <w:spacing w:after="120" w:line="228" w:lineRule="auto"/>
        <w:ind w:firstLine="288"/>
        <w:jc w:val="both"/>
        <w:rPr>
          <w:rFonts w:ascii="Times New Roman" w:hAnsi="Times New Roman" w:cs="Times New Roman"/>
        </w:rPr>
      </w:pPr>
      <w:r w:rsidRPr="00C222E4">
        <w:rPr>
          <w:rFonts w:ascii="Times New Roman" w:hAnsi="Times New Roman" w:cs="Times New Roman"/>
        </w:rPr>
        <w:t>F=7946N</w:t>
      </w:r>
    </w:p>
    <w:p w:rsidR="0080782B" w:rsidRPr="00C222E4" w:rsidRDefault="0080782B" w:rsidP="00BD0D72">
      <w:pPr>
        <w:autoSpaceDE w:val="0"/>
        <w:autoSpaceDN w:val="0"/>
        <w:adjustRightInd w:val="0"/>
        <w:spacing w:after="120" w:line="228" w:lineRule="auto"/>
        <w:ind w:firstLine="288"/>
        <w:jc w:val="both"/>
        <w:rPr>
          <w:rFonts w:ascii="Times New Roman" w:hAnsi="Times New Roman" w:cs="Times New Roman"/>
        </w:rPr>
      </w:pPr>
      <w:proofErr w:type="gramStart"/>
      <w:r w:rsidRPr="00C222E4">
        <w:rPr>
          <w:rFonts w:ascii="Times New Roman" w:hAnsi="Times New Roman" w:cs="Times New Roman"/>
        </w:rPr>
        <w:t>This forces</w:t>
      </w:r>
      <w:proofErr w:type="gramEnd"/>
      <w:r w:rsidRPr="00C222E4">
        <w:rPr>
          <w:rFonts w:ascii="Times New Roman" w:hAnsi="Times New Roman" w:cs="Times New Roman"/>
        </w:rPr>
        <w:t xml:space="preserve"> were used for analysis by rounding it to 8000N. The deformations were found to </w:t>
      </w:r>
      <w:proofErr w:type="gramStart"/>
      <w:r w:rsidRPr="00C222E4">
        <w:rPr>
          <w:rFonts w:ascii="Times New Roman" w:hAnsi="Times New Roman" w:cs="Times New Roman"/>
        </w:rPr>
        <w:t>be  maximum</w:t>
      </w:r>
      <w:proofErr w:type="gramEnd"/>
      <w:r w:rsidRPr="00C222E4">
        <w:rPr>
          <w:rFonts w:ascii="Times New Roman" w:hAnsi="Times New Roman" w:cs="Times New Roman"/>
        </w:rPr>
        <w:t xml:space="preserve"> of 15.39mm and minimum of 0mm.</w:t>
      </w:r>
    </w:p>
    <w:p w:rsidR="0080782B" w:rsidRPr="00C222E4" w:rsidRDefault="0080782B" w:rsidP="00C222E4">
      <w:pPr>
        <w:spacing w:afterLines="120" w:line="228" w:lineRule="auto"/>
        <w:ind w:firstLine="288"/>
        <w:jc w:val="both"/>
        <w:rPr>
          <w:rFonts w:ascii="Times New Roman" w:hAnsi="Times New Roman" w:cs="Times New Roman"/>
        </w:rPr>
      </w:pPr>
    </w:p>
    <w:p w:rsidR="0080782B" w:rsidRDefault="0080782B" w:rsidP="0080782B">
      <w:pPr>
        <w:keepNext/>
      </w:pPr>
      <w:r w:rsidRPr="0080782B">
        <w:rPr>
          <w:noProof/>
        </w:rPr>
        <w:drawing>
          <wp:inline distT="0" distB="0" distL="0" distR="0">
            <wp:extent cx="2408555" cy="1351724"/>
            <wp:effectExtent l="19050" t="0" r="0" b="0"/>
            <wp:docPr id="11" name="Picture 10" descr="success full-sim-Displacement-Di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full-sim-Displacement-Displacement1.jpg"/>
                    <pic:cNvPicPr/>
                  </pic:nvPicPr>
                  <pic:blipFill>
                    <a:blip r:embed="rId8" cstate="print"/>
                    <a:stretch>
                      <a:fillRect/>
                    </a:stretch>
                  </pic:blipFill>
                  <pic:spPr>
                    <a:xfrm>
                      <a:off x="0" y="0"/>
                      <a:ext cx="2408555" cy="1351724"/>
                    </a:xfrm>
                    <a:prstGeom prst="rect">
                      <a:avLst/>
                    </a:prstGeom>
                  </pic:spPr>
                </pic:pic>
              </a:graphicData>
            </a:graphic>
          </wp:inline>
        </w:drawing>
      </w:r>
    </w:p>
    <w:p w:rsidR="0080782B" w:rsidRPr="00BD0D72" w:rsidRDefault="0080782B" w:rsidP="0080782B">
      <w:pPr>
        <w:pStyle w:val="Caption"/>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proofErr w:type="gramStart"/>
      <w:r w:rsidR="006E37FC" w:rsidRPr="00BD0D72">
        <w:rPr>
          <w:rFonts w:ascii="Times New Roman" w:hAnsi="Times New Roman" w:cs="Times New Roman"/>
          <w:noProof/>
          <w:sz w:val="22"/>
          <w:szCs w:val="22"/>
        </w:rPr>
        <w:t>3</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Side Impact Deformation</w:t>
      </w:r>
      <w:proofErr w:type="gramEnd"/>
    </w:p>
    <w:p w:rsidR="0080782B" w:rsidRPr="00BD0D72" w:rsidRDefault="0080782B" w:rsidP="00BD0D72">
      <w:pPr>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 The stress vary from the range maximum </w:t>
      </w:r>
      <w:proofErr w:type="gramStart"/>
      <w:r w:rsidRPr="00BD0D72">
        <w:rPr>
          <w:rFonts w:ascii="Times New Roman" w:hAnsi="Times New Roman" w:cs="Times New Roman"/>
        </w:rPr>
        <w:t>of  599,943,808Pa</w:t>
      </w:r>
      <w:proofErr w:type="gramEnd"/>
      <w:r w:rsidRPr="00BD0D72">
        <w:rPr>
          <w:rFonts w:ascii="Times New Roman" w:hAnsi="Times New Roman" w:cs="Times New Roman"/>
        </w:rPr>
        <w:t xml:space="preserve"> which is more than yield strength and leads to the failure of the chassis. Thus an additional </w:t>
      </w:r>
      <w:r w:rsidRPr="00BD0D72">
        <w:rPr>
          <w:rFonts w:ascii="Times New Roman" w:hAnsi="Times New Roman" w:cs="Times New Roman"/>
        </w:rPr>
        <w:lastRenderedPageBreak/>
        <w:t>member has to be added to increase the strength of the chassis.</w:t>
      </w:r>
    </w:p>
    <w:p w:rsidR="0080782B" w:rsidRDefault="0080782B" w:rsidP="0080782B">
      <w:pPr>
        <w:rPr>
          <w:rFonts w:ascii="Times New Roman" w:hAnsi="Times New Roman" w:cs="Times New Roman"/>
          <w:sz w:val="24"/>
          <w:szCs w:val="24"/>
        </w:rPr>
      </w:pPr>
    </w:p>
    <w:p w:rsidR="0080782B" w:rsidRDefault="0080782B" w:rsidP="0080782B">
      <w:pPr>
        <w:keepNext/>
      </w:pPr>
      <w:r w:rsidRPr="0080782B">
        <w:rPr>
          <w:rFonts w:ascii="Times New Roman" w:hAnsi="Times New Roman" w:cs="Times New Roman"/>
          <w:noProof/>
          <w:sz w:val="24"/>
          <w:szCs w:val="24"/>
        </w:rPr>
        <w:drawing>
          <wp:inline distT="0" distB="0" distL="0" distR="0">
            <wp:extent cx="2408555" cy="1446420"/>
            <wp:effectExtent l="19050" t="0" r="0" b="0"/>
            <wp:docPr id="2" name="Picture 1" descr="side 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tri.JPG"/>
                    <pic:cNvPicPr/>
                  </pic:nvPicPr>
                  <pic:blipFill>
                    <a:blip r:embed="rId9" cstate="print"/>
                    <a:stretch>
                      <a:fillRect/>
                    </a:stretch>
                  </pic:blipFill>
                  <pic:spPr>
                    <a:xfrm>
                      <a:off x="0" y="0"/>
                      <a:ext cx="2408555" cy="1446420"/>
                    </a:xfrm>
                    <a:prstGeom prst="rect">
                      <a:avLst/>
                    </a:prstGeom>
                  </pic:spPr>
                </pic:pic>
              </a:graphicData>
            </a:graphic>
          </wp:inline>
        </w:drawing>
      </w:r>
    </w:p>
    <w:p w:rsidR="0080782B" w:rsidRPr="00BD0D72" w:rsidRDefault="0080782B" w:rsidP="00BD0D72">
      <w:pPr>
        <w:pStyle w:val="Caption"/>
        <w:jc w:val="both"/>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006E37FC" w:rsidRPr="00BD0D72">
        <w:rPr>
          <w:rFonts w:ascii="Times New Roman" w:hAnsi="Times New Roman" w:cs="Times New Roman"/>
          <w:noProof/>
          <w:sz w:val="22"/>
          <w:szCs w:val="22"/>
        </w:rPr>
        <w:t>4</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chassis with new members</w:t>
      </w:r>
    </w:p>
    <w:p w:rsidR="0080782B" w:rsidRDefault="0080782B" w:rsidP="0080782B"/>
    <w:p w:rsidR="0080782B" w:rsidRDefault="0080782B" w:rsidP="0080782B">
      <w:pPr>
        <w:keepNext/>
      </w:pPr>
      <w:r w:rsidRPr="0080782B">
        <w:rPr>
          <w:noProof/>
        </w:rPr>
        <w:drawing>
          <wp:inline distT="0" distB="0" distL="0" distR="0">
            <wp:extent cx="2408555" cy="1541887"/>
            <wp:effectExtent l="19050" t="0" r="0" b="0"/>
            <wp:docPr id="13" name="Picture 12" descr="success full side impact member is with 3 mm-sim 2-Displacement-Di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full side impact member is with 3 mm-sim 2-Displacement-Displacement1.jpg"/>
                    <pic:cNvPicPr/>
                  </pic:nvPicPr>
                  <pic:blipFill>
                    <a:blip r:embed="rId10" cstate="print"/>
                    <a:stretch>
                      <a:fillRect/>
                    </a:stretch>
                  </pic:blipFill>
                  <pic:spPr>
                    <a:xfrm>
                      <a:off x="0" y="0"/>
                      <a:ext cx="2408555" cy="1541887"/>
                    </a:xfrm>
                    <a:prstGeom prst="rect">
                      <a:avLst/>
                    </a:prstGeom>
                  </pic:spPr>
                </pic:pic>
              </a:graphicData>
            </a:graphic>
          </wp:inline>
        </w:drawing>
      </w:r>
    </w:p>
    <w:p w:rsidR="0080782B" w:rsidRPr="00BD0D72" w:rsidRDefault="0080782B" w:rsidP="0080782B">
      <w:pPr>
        <w:pStyle w:val="Caption"/>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006E37FC" w:rsidRPr="00BD0D72">
        <w:rPr>
          <w:rFonts w:ascii="Times New Roman" w:hAnsi="Times New Roman" w:cs="Times New Roman"/>
          <w:noProof/>
          <w:sz w:val="22"/>
          <w:szCs w:val="22"/>
        </w:rPr>
        <w:t>5</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Impact test after addition of new members</w:t>
      </w:r>
    </w:p>
    <w:p w:rsidR="0080782B" w:rsidRDefault="0080782B" w:rsidP="0080782B"/>
    <w:p w:rsidR="0080782B" w:rsidRPr="00BD0D72" w:rsidRDefault="0080782B"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ROLL OVER TEST:</w:t>
      </w:r>
    </w:p>
    <w:p w:rsidR="0080782B" w:rsidRPr="00BD0D72" w:rsidRDefault="0080782B"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This test scenario occurs when the vehicle passes over a ramp with max speed and jumps into air by landing on its RHO. The force used for the roll over analysis is dependent on the height of the drop. The purpose of the roll over analysis is simply to rate the frame for a certain drop height. The starting point will be a ten for drop. For a ten foot drop the impact velocity is calculated to be 25.4 ft/s and impact acceleration and pulse is interpolated</w:t>
      </w:r>
      <w:r>
        <w:rPr>
          <w:rFonts w:ascii="Times New Roman" w:hAnsi="Times New Roman" w:cs="Times New Roman"/>
          <w:sz w:val="24"/>
          <w:szCs w:val="24"/>
        </w:rPr>
        <w:t xml:space="preserve"> </w:t>
      </w:r>
      <w:r w:rsidRPr="00BD0D72">
        <w:rPr>
          <w:rFonts w:ascii="Times New Roman" w:hAnsi="Times New Roman" w:cs="Times New Roman"/>
        </w:rPr>
        <w:t xml:space="preserve">as 6g’s and 70 </w:t>
      </w:r>
      <w:proofErr w:type="spellStart"/>
      <w:r w:rsidRPr="00BD0D72">
        <w:rPr>
          <w:rFonts w:ascii="Times New Roman" w:hAnsi="Times New Roman" w:cs="Times New Roman"/>
        </w:rPr>
        <w:t>miliseconds</w:t>
      </w:r>
      <w:proofErr w:type="spellEnd"/>
      <w:r w:rsidRPr="00BD0D72">
        <w:rPr>
          <w:rFonts w:ascii="Times New Roman" w:hAnsi="Times New Roman" w:cs="Times New Roman"/>
        </w:rPr>
        <w:t xml:space="preserve"> respectively </w:t>
      </w:r>
      <w:r w:rsidR="00BD0D72">
        <w:rPr>
          <w:rFonts w:ascii="Times New Roman" w:hAnsi="Times New Roman" w:cs="Times New Roman"/>
        </w:rPr>
        <w:t>[FIU</w:t>
      </w:r>
      <w:r w:rsidRPr="00BD0D72">
        <w:rPr>
          <w:rFonts w:ascii="Times New Roman" w:hAnsi="Times New Roman" w:cs="Times New Roman"/>
        </w:rPr>
        <w:t>].</w:t>
      </w:r>
    </w:p>
    <w:p w:rsidR="0080782B" w:rsidRPr="00BD0D72" w:rsidRDefault="0080782B"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      F=m x a</w:t>
      </w:r>
    </w:p>
    <w:p w:rsidR="0080782B" w:rsidRPr="00BD0D72" w:rsidRDefault="0080782B"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      F=180 x 9.81 x 6</w:t>
      </w:r>
    </w:p>
    <w:p w:rsidR="0080782B" w:rsidRPr="00BD0D72" w:rsidRDefault="0080782B"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      F=10600N</w:t>
      </w:r>
    </w:p>
    <w:p w:rsidR="0080782B" w:rsidRPr="00BD0D72" w:rsidRDefault="0080782B" w:rsidP="00BD0D72">
      <w:pPr>
        <w:spacing w:after="120" w:line="228" w:lineRule="auto"/>
        <w:ind w:firstLine="288"/>
        <w:jc w:val="both"/>
      </w:pPr>
    </w:p>
    <w:p w:rsidR="0080782B" w:rsidRDefault="0080782B" w:rsidP="0080782B">
      <w:pPr>
        <w:keepNext/>
      </w:pPr>
      <w:r w:rsidRPr="0080782B">
        <w:rPr>
          <w:noProof/>
        </w:rPr>
        <w:lastRenderedPageBreak/>
        <w:drawing>
          <wp:inline distT="0" distB="0" distL="0" distR="0">
            <wp:extent cx="2408555" cy="1368193"/>
            <wp:effectExtent l="19050" t="0" r="0" b="0"/>
            <wp:docPr id="20" name="Picture 19" descr="success full side impact member is with 3 mm-roll-Displacement-Di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full side impact member is with 3 mm-roll-Displacement-Displacement1.jpg"/>
                    <pic:cNvPicPr/>
                  </pic:nvPicPr>
                  <pic:blipFill>
                    <a:blip r:embed="rId11" cstate="print"/>
                    <a:stretch>
                      <a:fillRect/>
                    </a:stretch>
                  </pic:blipFill>
                  <pic:spPr>
                    <a:xfrm>
                      <a:off x="0" y="0"/>
                      <a:ext cx="2408555" cy="1368193"/>
                    </a:xfrm>
                    <a:prstGeom prst="rect">
                      <a:avLst/>
                    </a:prstGeom>
                  </pic:spPr>
                </pic:pic>
              </a:graphicData>
            </a:graphic>
          </wp:inline>
        </w:drawing>
      </w:r>
    </w:p>
    <w:p w:rsidR="0080782B" w:rsidRPr="00BD0D72" w:rsidRDefault="0080782B" w:rsidP="0080782B">
      <w:pPr>
        <w:pStyle w:val="Caption"/>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006E37FC" w:rsidRPr="00BD0D72">
        <w:rPr>
          <w:rFonts w:ascii="Times New Roman" w:hAnsi="Times New Roman" w:cs="Times New Roman"/>
          <w:noProof/>
          <w:sz w:val="22"/>
          <w:szCs w:val="22"/>
        </w:rPr>
        <w:t>6</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Roll </w:t>
      </w:r>
      <w:proofErr w:type="gramStart"/>
      <w:r w:rsidRPr="00BD0D72">
        <w:rPr>
          <w:rFonts w:ascii="Times New Roman" w:hAnsi="Times New Roman" w:cs="Times New Roman"/>
          <w:sz w:val="22"/>
          <w:szCs w:val="22"/>
        </w:rPr>
        <w:t>Over</w:t>
      </w:r>
      <w:proofErr w:type="gramEnd"/>
      <w:r w:rsidRPr="00BD0D72">
        <w:rPr>
          <w:rFonts w:ascii="Times New Roman" w:hAnsi="Times New Roman" w:cs="Times New Roman"/>
          <w:sz w:val="22"/>
          <w:szCs w:val="22"/>
        </w:rPr>
        <w:t xml:space="preserve"> Test Deformation</w:t>
      </w:r>
    </w:p>
    <w:p w:rsidR="00225419" w:rsidRPr="00BD0D72" w:rsidRDefault="00225419"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The ideal method of support would be the addition of a support from the </w:t>
      </w:r>
      <w:proofErr w:type="gramStart"/>
      <w:r w:rsidRPr="00BD0D72">
        <w:rPr>
          <w:rFonts w:ascii="Times New Roman" w:hAnsi="Times New Roman" w:cs="Times New Roman"/>
        </w:rPr>
        <w:t>SIM  to</w:t>
      </w:r>
      <w:proofErr w:type="gramEnd"/>
      <w:r w:rsidRPr="00BD0D72">
        <w:rPr>
          <w:rFonts w:ascii="Times New Roman" w:hAnsi="Times New Roman" w:cs="Times New Roman"/>
        </w:rPr>
        <w:t xml:space="preserve"> this bend and adding a gusset member between RRH and RHO. The gusset is joined at a distance of 5 in from point of joining of RRH and RHO, which results a chassis a shown in the figure.</w:t>
      </w:r>
    </w:p>
    <w:p w:rsidR="0002332A" w:rsidRPr="00BD0D72" w:rsidRDefault="0002332A" w:rsidP="00BD0D72">
      <w:pPr>
        <w:spacing w:after="120" w:line="228" w:lineRule="auto"/>
        <w:ind w:firstLine="288"/>
      </w:pPr>
    </w:p>
    <w:p w:rsidR="00225419" w:rsidRDefault="00225419" w:rsidP="00225419">
      <w:pPr>
        <w:keepNext/>
      </w:pPr>
      <w:r w:rsidRPr="00225419">
        <w:rPr>
          <w:noProof/>
        </w:rPr>
        <w:drawing>
          <wp:inline distT="0" distB="0" distL="0" distR="0">
            <wp:extent cx="2408555" cy="1421202"/>
            <wp:effectExtent l="19050" t="0" r="0" b="0"/>
            <wp:docPr id="3" name="Picture 16" descr="side 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 gu.JPG"/>
                    <pic:cNvPicPr/>
                  </pic:nvPicPr>
                  <pic:blipFill>
                    <a:blip r:embed="rId12" cstate="print"/>
                    <a:stretch>
                      <a:fillRect/>
                    </a:stretch>
                  </pic:blipFill>
                  <pic:spPr>
                    <a:xfrm>
                      <a:off x="0" y="0"/>
                      <a:ext cx="2408555" cy="1421202"/>
                    </a:xfrm>
                    <a:prstGeom prst="rect">
                      <a:avLst/>
                    </a:prstGeom>
                  </pic:spPr>
                </pic:pic>
              </a:graphicData>
            </a:graphic>
          </wp:inline>
        </w:drawing>
      </w:r>
    </w:p>
    <w:p w:rsidR="00225419" w:rsidRPr="00BD0D72" w:rsidRDefault="00225419" w:rsidP="00BD0D72">
      <w:pPr>
        <w:pStyle w:val="Caption"/>
        <w:spacing w:after="120" w:line="228" w:lineRule="auto"/>
        <w:ind w:firstLine="288"/>
        <w:jc w:val="both"/>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006E37FC" w:rsidRPr="00BD0D72">
        <w:rPr>
          <w:rFonts w:ascii="Times New Roman" w:hAnsi="Times New Roman" w:cs="Times New Roman"/>
          <w:noProof/>
          <w:sz w:val="22"/>
          <w:szCs w:val="22"/>
        </w:rPr>
        <w:t>7</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chassis with addition of new members</w:t>
      </w:r>
    </w:p>
    <w:p w:rsidR="00225419" w:rsidRPr="00BD0D72" w:rsidRDefault="00225419"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The chassis is again acted upon by similar forces with similar boundary conditions. The force acted was 11000N and chassis was fixed at the ends of LFS. Thus the results were found to be as shown in the figure.</w:t>
      </w:r>
    </w:p>
    <w:p w:rsidR="00BD0D72" w:rsidRPr="00BD0D72" w:rsidRDefault="00BD0D72" w:rsidP="00BD0D72">
      <w:pPr>
        <w:autoSpaceDE w:val="0"/>
        <w:autoSpaceDN w:val="0"/>
        <w:adjustRightInd w:val="0"/>
        <w:spacing w:after="120" w:line="228" w:lineRule="auto"/>
        <w:ind w:firstLine="288"/>
        <w:jc w:val="both"/>
        <w:rPr>
          <w:rFonts w:ascii="Times New Roman" w:hAnsi="Times New Roman" w:cs="Times New Roman"/>
          <w:sz w:val="24"/>
          <w:szCs w:val="24"/>
        </w:rPr>
      </w:pPr>
    </w:p>
    <w:p w:rsidR="00225419" w:rsidRDefault="00225419" w:rsidP="00225419">
      <w:pPr>
        <w:keepNext/>
      </w:pPr>
      <w:r w:rsidRPr="00225419">
        <w:rPr>
          <w:noProof/>
        </w:rPr>
        <w:drawing>
          <wp:inline distT="0" distB="0" distL="0" distR="0">
            <wp:extent cx="2408555" cy="1424547"/>
            <wp:effectExtent l="19050" t="0" r="0" b="0"/>
            <wp:docPr id="21" name="Picture 20" descr="success full side impact member is with 3 mm-roll after-Displacement-Di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full side impact member is with 3 mm-roll after-Displacement-Displacement1.jpg"/>
                    <pic:cNvPicPr/>
                  </pic:nvPicPr>
                  <pic:blipFill>
                    <a:blip r:embed="rId13" cstate="print"/>
                    <a:stretch>
                      <a:fillRect/>
                    </a:stretch>
                  </pic:blipFill>
                  <pic:spPr>
                    <a:xfrm>
                      <a:off x="0" y="0"/>
                      <a:ext cx="2408555" cy="1424547"/>
                    </a:xfrm>
                    <a:prstGeom prst="rect">
                      <a:avLst/>
                    </a:prstGeom>
                  </pic:spPr>
                </pic:pic>
              </a:graphicData>
            </a:graphic>
          </wp:inline>
        </w:drawing>
      </w:r>
    </w:p>
    <w:p w:rsidR="00225419" w:rsidRDefault="00225419" w:rsidP="00225419">
      <w:pPr>
        <w:pStyle w:val="Caption"/>
      </w:pPr>
      <w:r>
        <w:t xml:space="preserve">Figure </w:t>
      </w:r>
      <w:fldSimple w:instr=" SEQ Figure \* ARABIC ">
        <w:r w:rsidR="006E37FC">
          <w:rPr>
            <w:noProof/>
          </w:rPr>
          <w:t>8</w:t>
        </w:r>
      </w:fldSimple>
      <w:r>
        <w:t xml:space="preserve"> Roll </w:t>
      </w:r>
      <w:proofErr w:type="gramStart"/>
      <w:r>
        <w:t>Over</w:t>
      </w:r>
      <w:proofErr w:type="gramEnd"/>
      <w:r>
        <w:t xml:space="preserve"> Test with additional members</w:t>
      </w:r>
    </w:p>
    <w:p w:rsidR="00225419" w:rsidRPr="00BD0D72" w:rsidRDefault="00225419" w:rsidP="00BD0D72">
      <w:pPr>
        <w:autoSpaceDE w:val="0"/>
        <w:autoSpaceDN w:val="0"/>
        <w:adjustRightInd w:val="0"/>
        <w:spacing w:after="120" w:line="228" w:lineRule="auto"/>
        <w:ind w:firstLine="288"/>
        <w:jc w:val="both"/>
        <w:rPr>
          <w:rFonts w:ascii="Times New Roman" w:hAnsi="Times New Roman" w:cs="Times New Roman"/>
        </w:rPr>
      </w:pPr>
      <w:r w:rsidRPr="00BD0D72">
        <w:rPr>
          <w:rFonts w:ascii="Times New Roman" w:hAnsi="Times New Roman" w:cs="Times New Roman"/>
        </w:rPr>
        <w:t>REAR IMPACT TEST:</w:t>
      </w:r>
    </w:p>
    <w:p w:rsidR="00225419" w:rsidRPr="00BD0D72" w:rsidRDefault="00225419" w:rsidP="00BD0D72">
      <w:pPr>
        <w:autoSpaceDE w:val="0"/>
        <w:autoSpaceDN w:val="0"/>
        <w:adjustRightInd w:val="0"/>
        <w:spacing w:after="120" w:line="228" w:lineRule="auto"/>
        <w:ind w:firstLine="288"/>
        <w:jc w:val="both"/>
        <w:rPr>
          <w:rFonts w:ascii="Times New Roman" w:hAnsi="Times New Roman" w:cs="Times New Roman"/>
        </w:rPr>
      </w:pPr>
    </w:p>
    <w:p w:rsidR="00225419" w:rsidRPr="00BD0D72" w:rsidRDefault="00225419" w:rsidP="00BD0D72">
      <w:pPr>
        <w:spacing w:after="120" w:line="228" w:lineRule="auto"/>
        <w:ind w:firstLine="288"/>
        <w:jc w:val="both"/>
        <w:rPr>
          <w:rFonts w:ascii="Times New Roman" w:hAnsi="Times New Roman" w:cs="Times New Roman"/>
        </w:rPr>
      </w:pPr>
      <w:r w:rsidRPr="00BD0D72">
        <w:rPr>
          <w:rFonts w:ascii="Times New Roman" w:hAnsi="Times New Roman" w:cs="Times New Roman"/>
        </w:rPr>
        <w:lastRenderedPageBreak/>
        <w:t xml:space="preserve">This scenario occurs when a vehicle hits another vehicle from rear while maneuvering a turn or while passing an obstacle. The forces acted upon the chassis in this test are taken to be equal to the forces acting in ROLL OVER test. This force is acted upon the bends of the Rear Bracing Member. A force of magnitude 10000N is applied each bend sharing half of it and the Front of the chassis fixed at the four corners which constrain the deformation in that direction. The deformation was found to be </w:t>
      </w:r>
      <w:proofErr w:type="gramStart"/>
      <w:r w:rsidRPr="00BD0D72">
        <w:rPr>
          <w:rFonts w:ascii="Times New Roman" w:hAnsi="Times New Roman" w:cs="Times New Roman"/>
        </w:rPr>
        <w:t>maximum</w:t>
      </w:r>
      <w:proofErr w:type="gramEnd"/>
      <w:r w:rsidRPr="00BD0D72">
        <w:rPr>
          <w:rFonts w:ascii="Times New Roman" w:hAnsi="Times New Roman" w:cs="Times New Roman"/>
        </w:rPr>
        <w:t xml:space="preserve"> at the bends itself with a value of 11.59mm.</w:t>
      </w:r>
    </w:p>
    <w:p w:rsidR="0094158A" w:rsidRDefault="0094158A" w:rsidP="0094158A">
      <w:pPr>
        <w:keepNext/>
      </w:pPr>
      <w:r w:rsidRPr="0094158A">
        <w:rPr>
          <w:noProof/>
        </w:rPr>
        <w:drawing>
          <wp:inline distT="0" distB="0" distL="0" distR="0">
            <wp:extent cx="2408555" cy="1630406"/>
            <wp:effectExtent l="19050" t="0" r="0" b="0"/>
            <wp:docPr id="15" name="Picture 14" descr="success full new sim+gusts+fbm-rear impact-Displacement-Di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full new sim+gusts+fbm-rear impact-Displacement-Displacement1.jpg"/>
                    <pic:cNvPicPr/>
                  </pic:nvPicPr>
                  <pic:blipFill>
                    <a:blip r:embed="rId14" cstate="print"/>
                    <a:stretch>
                      <a:fillRect/>
                    </a:stretch>
                  </pic:blipFill>
                  <pic:spPr>
                    <a:xfrm>
                      <a:off x="0" y="0"/>
                      <a:ext cx="2408555" cy="1630406"/>
                    </a:xfrm>
                    <a:prstGeom prst="rect">
                      <a:avLst/>
                    </a:prstGeom>
                  </pic:spPr>
                </pic:pic>
              </a:graphicData>
            </a:graphic>
          </wp:inline>
        </w:drawing>
      </w:r>
    </w:p>
    <w:p w:rsidR="00225419" w:rsidRPr="00BD0D72" w:rsidRDefault="0094158A" w:rsidP="00BD0D72">
      <w:pPr>
        <w:pStyle w:val="Caption"/>
        <w:jc w:val="both"/>
        <w:rPr>
          <w:rFonts w:ascii="Times New Roman" w:hAnsi="Times New Roman" w:cs="Times New Roman"/>
          <w:sz w:val="22"/>
          <w:szCs w:val="22"/>
        </w:rPr>
      </w:pPr>
      <w:r>
        <w:tab/>
      </w: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006E37FC" w:rsidRPr="00BD0D72">
        <w:rPr>
          <w:rFonts w:ascii="Times New Roman" w:hAnsi="Times New Roman" w:cs="Times New Roman"/>
          <w:noProof/>
          <w:sz w:val="22"/>
          <w:szCs w:val="22"/>
        </w:rPr>
        <w:t>9</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Rear Impact Test</w:t>
      </w:r>
    </w:p>
    <w:p w:rsidR="0094158A" w:rsidRPr="00BD0D72" w:rsidRDefault="0094158A" w:rsidP="00BD0D72">
      <w:pPr>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The stresses were </w:t>
      </w:r>
      <w:proofErr w:type="gramStart"/>
      <w:r w:rsidRPr="00BD0D72">
        <w:rPr>
          <w:rFonts w:ascii="Times New Roman" w:hAnsi="Times New Roman" w:cs="Times New Roman"/>
        </w:rPr>
        <w:t>maximum</w:t>
      </w:r>
      <w:proofErr w:type="gramEnd"/>
      <w:r w:rsidRPr="00BD0D72">
        <w:rPr>
          <w:rFonts w:ascii="Times New Roman" w:hAnsi="Times New Roman" w:cs="Times New Roman"/>
        </w:rPr>
        <w:t xml:space="preserve"> at the joint where the engine mounts and the Rear Bracing Members meet. Their values were found to be 83</w:t>
      </w:r>
      <w:proofErr w:type="gramStart"/>
      <w:r w:rsidRPr="00BD0D72">
        <w:rPr>
          <w:rFonts w:ascii="Times New Roman" w:hAnsi="Times New Roman" w:cs="Times New Roman"/>
        </w:rPr>
        <w:t>,82,95,936</w:t>
      </w:r>
      <w:proofErr w:type="gramEnd"/>
      <w:r w:rsidRPr="00BD0D72">
        <w:rPr>
          <w:rFonts w:ascii="Times New Roman" w:hAnsi="Times New Roman" w:cs="Times New Roman"/>
        </w:rPr>
        <w:t xml:space="preserve"> Pa as maximum and 0 Pa as minimum. This stress induced is much higher than the yield strength of the material. If the force can be transmitted to chassis with even more members the stress concentration can get reduced. Thus two members were added joining the bends and the RRH as shown in the figure.</w:t>
      </w:r>
    </w:p>
    <w:p w:rsidR="0094158A" w:rsidRDefault="0094158A" w:rsidP="0094158A">
      <w:pPr>
        <w:keepNext/>
      </w:pPr>
      <w:r w:rsidRPr="0094158A">
        <w:rPr>
          <w:noProof/>
        </w:rPr>
        <w:drawing>
          <wp:inline distT="0" distB="0" distL="0" distR="0">
            <wp:extent cx="2408555" cy="1934050"/>
            <wp:effectExtent l="19050" t="0" r="0" b="0"/>
            <wp:docPr id="18" name="Picture 17" descr="sider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rear.JPG"/>
                    <pic:cNvPicPr/>
                  </pic:nvPicPr>
                  <pic:blipFill>
                    <a:blip r:embed="rId15"/>
                    <a:stretch>
                      <a:fillRect/>
                    </a:stretch>
                  </pic:blipFill>
                  <pic:spPr>
                    <a:xfrm>
                      <a:off x="0" y="0"/>
                      <a:ext cx="2408555" cy="1934050"/>
                    </a:xfrm>
                    <a:prstGeom prst="rect">
                      <a:avLst/>
                    </a:prstGeom>
                  </pic:spPr>
                </pic:pic>
              </a:graphicData>
            </a:graphic>
          </wp:inline>
        </w:drawing>
      </w:r>
    </w:p>
    <w:p w:rsidR="0094158A" w:rsidRPr="00BD0D72" w:rsidRDefault="0094158A" w:rsidP="00BD0D72">
      <w:pPr>
        <w:pStyle w:val="Caption"/>
        <w:jc w:val="both"/>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006E37FC" w:rsidRPr="00BD0D72">
        <w:rPr>
          <w:rFonts w:ascii="Times New Roman" w:hAnsi="Times New Roman" w:cs="Times New Roman"/>
          <w:noProof/>
          <w:sz w:val="22"/>
          <w:szCs w:val="22"/>
        </w:rPr>
        <w:t>10</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Chassis with New members added</w:t>
      </w:r>
    </w:p>
    <w:p w:rsidR="0094158A" w:rsidRDefault="0094158A" w:rsidP="0094158A"/>
    <w:p w:rsidR="00CF47BF" w:rsidRPr="00BD0D72" w:rsidRDefault="00CF47BF" w:rsidP="00BD0D72">
      <w:pPr>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The chassis is subjected to same forces and boundary conditions. The maximum deformation was reduced to a value of 3.44mm </w:t>
      </w:r>
      <w:proofErr w:type="gramStart"/>
      <w:r w:rsidRPr="00BD0D72">
        <w:rPr>
          <w:rFonts w:ascii="Times New Roman" w:hAnsi="Times New Roman" w:cs="Times New Roman"/>
        </w:rPr>
        <w:t>and  was</w:t>
      </w:r>
      <w:proofErr w:type="gramEnd"/>
      <w:r w:rsidRPr="00BD0D72">
        <w:rPr>
          <w:rFonts w:ascii="Times New Roman" w:hAnsi="Times New Roman" w:cs="Times New Roman"/>
        </w:rPr>
        <w:t xml:space="preserve"> found to be on the FBM.</w:t>
      </w:r>
    </w:p>
    <w:p w:rsidR="00CF47BF" w:rsidRDefault="00CF47BF" w:rsidP="0094158A">
      <w:pPr>
        <w:rPr>
          <w:rFonts w:ascii="Times New Roman" w:hAnsi="Times New Roman" w:cs="Times New Roman"/>
          <w:sz w:val="24"/>
          <w:szCs w:val="24"/>
        </w:rPr>
      </w:pPr>
    </w:p>
    <w:p w:rsidR="00CF47BF" w:rsidRDefault="00CF47BF" w:rsidP="00CF47BF">
      <w:pPr>
        <w:keepNext/>
      </w:pPr>
      <w:r w:rsidRPr="00CF47BF">
        <w:rPr>
          <w:noProof/>
        </w:rPr>
        <w:drawing>
          <wp:inline distT="0" distB="0" distL="0" distR="0">
            <wp:extent cx="2408555" cy="1579971"/>
            <wp:effectExtent l="19050" t="0" r="0" b="0"/>
            <wp:docPr id="23" name="Picture 22" descr="success full new sim+gusts+fbm-rear 2-Displacement-Displac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 full new sim+gusts+fbm-rear 2-Displacement-Displacement1.jpg"/>
                    <pic:cNvPicPr/>
                  </pic:nvPicPr>
                  <pic:blipFill>
                    <a:blip r:embed="rId16" cstate="print"/>
                    <a:stretch>
                      <a:fillRect/>
                    </a:stretch>
                  </pic:blipFill>
                  <pic:spPr>
                    <a:xfrm>
                      <a:off x="0" y="0"/>
                      <a:ext cx="2408555" cy="1579971"/>
                    </a:xfrm>
                    <a:prstGeom prst="rect">
                      <a:avLst/>
                    </a:prstGeom>
                  </pic:spPr>
                </pic:pic>
              </a:graphicData>
            </a:graphic>
          </wp:inline>
        </w:drawing>
      </w:r>
    </w:p>
    <w:p w:rsidR="00CF47BF" w:rsidRPr="00BD0D72" w:rsidRDefault="00CF47BF" w:rsidP="00BD0D72">
      <w:pPr>
        <w:pStyle w:val="Caption"/>
        <w:jc w:val="both"/>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006E37FC" w:rsidRPr="00BD0D72">
        <w:rPr>
          <w:rFonts w:ascii="Times New Roman" w:hAnsi="Times New Roman" w:cs="Times New Roman"/>
          <w:noProof/>
          <w:sz w:val="22"/>
          <w:szCs w:val="22"/>
        </w:rPr>
        <w:t>11</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Rear Impact Test with New Members</w:t>
      </w:r>
    </w:p>
    <w:p w:rsidR="00BD0D72" w:rsidRPr="00BD0D72" w:rsidRDefault="00CF47BF" w:rsidP="00BD0D72">
      <w:pPr>
        <w:spacing w:after="120" w:line="228" w:lineRule="auto"/>
        <w:ind w:firstLine="288"/>
        <w:jc w:val="both"/>
        <w:rPr>
          <w:rFonts w:ascii="Times New Roman" w:hAnsi="Times New Roman" w:cs="Times New Roman"/>
        </w:rPr>
      </w:pPr>
      <w:r w:rsidRPr="00BD0D72">
        <w:rPr>
          <w:rFonts w:ascii="Times New Roman" w:hAnsi="Times New Roman" w:cs="Times New Roman"/>
        </w:rPr>
        <w:t>The maximum stress concentration was found at the point where the FBM and LC meet and its value is 11</w:t>
      </w:r>
      <w:proofErr w:type="gramStart"/>
      <w:r w:rsidRPr="00BD0D72">
        <w:rPr>
          <w:rFonts w:ascii="Times New Roman" w:hAnsi="Times New Roman" w:cs="Times New Roman"/>
        </w:rPr>
        <w:t>,67,59,264</w:t>
      </w:r>
      <w:proofErr w:type="gramEnd"/>
      <w:r w:rsidRPr="00BD0D72">
        <w:rPr>
          <w:rFonts w:ascii="Times New Roman" w:hAnsi="Times New Roman" w:cs="Times New Roman"/>
        </w:rPr>
        <w:t xml:space="preserve"> Pa and was minimum at the fixed point.</w:t>
      </w:r>
    </w:p>
    <w:p w:rsidR="00850D33" w:rsidRPr="00BD0D72" w:rsidRDefault="00850D33" w:rsidP="00BD0D72">
      <w:pPr>
        <w:spacing w:after="120" w:line="228" w:lineRule="auto"/>
        <w:ind w:firstLine="288"/>
        <w:jc w:val="both"/>
        <w:rPr>
          <w:rFonts w:ascii="Times New Roman" w:hAnsi="Times New Roman" w:cs="Times New Roman"/>
        </w:rPr>
      </w:pPr>
      <w:r w:rsidRPr="00BD0D72">
        <w:rPr>
          <w:rFonts w:ascii="Times New Roman" w:hAnsi="Times New Roman" w:cs="Times New Roman"/>
        </w:rPr>
        <w:t>Result:</w:t>
      </w:r>
    </w:p>
    <w:p w:rsidR="00850D33" w:rsidRPr="00BD0D72" w:rsidRDefault="00850D33" w:rsidP="00BD0D72">
      <w:pPr>
        <w:spacing w:after="120" w:line="228" w:lineRule="auto"/>
        <w:ind w:firstLine="288"/>
        <w:jc w:val="both"/>
        <w:rPr>
          <w:rFonts w:ascii="Times New Roman" w:hAnsi="Times New Roman" w:cs="Times New Roman"/>
        </w:rPr>
      </w:pPr>
      <w:r w:rsidRPr="00BD0D72">
        <w:rPr>
          <w:rFonts w:ascii="Times New Roman" w:hAnsi="Times New Roman" w:cs="Times New Roman"/>
        </w:rPr>
        <w:t xml:space="preserve">The finally obtained chassis is </w:t>
      </w:r>
      <w:proofErr w:type="gramStart"/>
      <w:r w:rsidRPr="00BD0D72">
        <w:rPr>
          <w:rFonts w:ascii="Times New Roman" w:hAnsi="Times New Roman" w:cs="Times New Roman"/>
        </w:rPr>
        <w:t>more stronger</w:t>
      </w:r>
      <w:proofErr w:type="gramEnd"/>
      <w:r w:rsidRPr="00BD0D72">
        <w:rPr>
          <w:rFonts w:ascii="Times New Roman" w:hAnsi="Times New Roman" w:cs="Times New Roman"/>
        </w:rPr>
        <w:t xml:space="preserve"> and resistant to failure with optimal increase in weight.</w:t>
      </w:r>
    </w:p>
    <w:p w:rsidR="006E37FC" w:rsidRDefault="006E37FC" w:rsidP="006E37FC">
      <w:pPr>
        <w:keepNext/>
      </w:pPr>
      <w:r>
        <w:rPr>
          <w:noProof/>
        </w:rPr>
        <w:drawing>
          <wp:inline distT="0" distB="0" distL="0" distR="0">
            <wp:extent cx="2408555" cy="1353821"/>
            <wp:effectExtent l="19050" t="0" r="0" b="0"/>
            <wp:docPr id="9" name="Picture 2" descr="I:\major PROJECT\re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jor PROJECT\reena.JPG"/>
                    <pic:cNvPicPr>
                      <a:picLocks noChangeAspect="1" noChangeArrowheads="1"/>
                    </pic:cNvPicPr>
                  </pic:nvPicPr>
                  <pic:blipFill>
                    <a:blip r:embed="rId17" cstate="print"/>
                    <a:srcRect/>
                    <a:stretch>
                      <a:fillRect/>
                    </a:stretch>
                  </pic:blipFill>
                  <pic:spPr bwMode="auto">
                    <a:xfrm>
                      <a:off x="0" y="0"/>
                      <a:ext cx="2408555" cy="1353821"/>
                    </a:xfrm>
                    <a:prstGeom prst="rect">
                      <a:avLst/>
                    </a:prstGeom>
                    <a:noFill/>
                    <a:ln w="9525">
                      <a:noFill/>
                      <a:miter lim="800000"/>
                      <a:headEnd/>
                      <a:tailEnd/>
                    </a:ln>
                  </pic:spPr>
                </pic:pic>
              </a:graphicData>
            </a:graphic>
          </wp:inline>
        </w:drawing>
      </w:r>
    </w:p>
    <w:p w:rsidR="006E37FC" w:rsidRPr="00721D44" w:rsidRDefault="006E37FC" w:rsidP="00721D44">
      <w:pPr>
        <w:pStyle w:val="Caption"/>
        <w:jc w:val="both"/>
        <w:rPr>
          <w:rFonts w:ascii="Times New Roman" w:hAnsi="Times New Roman" w:cs="Times New Roman"/>
          <w:sz w:val="22"/>
          <w:szCs w:val="22"/>
        </w:rPr>
      </w:pPr>
      <w:r w:rsidRPr="00BD0D72">
        <w:rPr>
          <w:rFonts w:ascii="Times New Roman" w:hAnsi="Times New Roman" w:cs="Times New Roman"/>
          <w:sz w:val="22"/>
          <w:szCs w:val="22"/>
        </w:rPr>
        <w:t xml:space="preserve">Figure </w:t>
      </w:r>
      <w:r w:rsidR="00077865" w:rsidRPr="00BD0D72">
        <w:rPr>
          <w:rFonts w:ascii="Times New Roman" w:hAnsi="Times New Roman" w:cs="Times New Roman"/>
          <w:sz w:val="22"/>
          <w:szCs w:val="22"/>
        </w:rPr>
        <w:fldChar w:fldCharType="begin"/>
      </w:r>
      <w:r w:rsidR="00077865" w:rsidRPr="00BD0D72">
        <w:rPr>
          <w:rFonts w:ascii="Times New Roman" w:hAnsi="Times New Roman" w:cs="Times New Roman"/>
          <w:sz w:val="22"/>
          <w:szCs w:val="22"/>
        </w:rPr>
        <w:instrText xml:space="preserve"> SEQ Figure \* ARABIC </w:instrText>
      </w:r>
      <w:r w:rsidR="00077865" w:rsidRPr="00BD0D72">
        <w:rPr>
          <w:rFonts w:ascii="Times New Roman" w:hAnsi="Times New Roman" w:cs="Times New Roman"/>
          <w:sz w:val="22"/>
          <w:szCs w:val="22"/>
        </w:rPr>
        <w:fldChar w:fldCharType="separate"/>
      </w:r>
      <w:r w:rsidRPr="00BD0D72">
        <w:rPr>
          <w:rFonts w:ascii="Times New Roman" w:hAnsi="Times New Roman" w:cs="Times New Roman"/>
          <w:noProof/>
          <w:sz w:val="22"/>
          <w:szCs w:val="22"/>
        </w:rPr>
        <w:t>12</w:t>
      </w:r>
      <w:r w:rsidR="00077865" w:rsidRPr="00BD0D72">
        <w:rPr>
          <w:rFonts w:ascii="Times New Roman" w:hAnsi="Times New Roman" w:cs="Times New Roman"/>
          <w:sz w:val="22"/>
          <w:szCs w:val="22"/>
        </w:rPr>
        <w:fldChar w:fldCharType="end"/>
      </w:r>
      <w:r w:rsidRPr="00BD0D72">
        <w:rPr>
          <w:rFonts w:ascii="Times New Roman" w:hAnsi="Times New Roman" w:cs="Times New Roman"/>
          <w:sz w:val="22"/>
          <w:szCs w:val="22"/>
        </w:rPr>
        <w:t xml:space="preserve"> Final Chassis Design</w:t>
      </w:r>
    </w:p>
    <w:p w:rsidR="006E37FC" w:rsidRDefault="006E37FC" w:rsidP="006E37FC">
      <w:pPr>
        <w:keepNext/>
      </w:pPr>
      <w:r>
        <w:rPr>
          <w:noProof/>
        </w:rPr>
        <w:drawing>
          <wp:inline distT="0" distB="0" distL="0" distR="0">
            <wp:extent cx="2408555" cy="1353821"/>
            <wp:effectExtent l="19050" t="0" r="0" b="0"/>
            <wp:docPr id="10" name="Picture 3" descr="I:\major PROJECT\re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jor PROJECT\rend2.JPG"/>
                    <pic:cNvPicPr>
                      <a:picLocks noChangeAspect="1" noChangeArrowheads="1"/>
                    </pic:cNvPicPr>
                  </pic:nvPicPr>
                  <pic:blipFill>
                    <a:blip r:embed="rId18" cstate="print"/>
                    <a:srcRect/>
                    <a:stretch>
                      <a:fillRect/>
                    </a:stretch>
                  </pic:blipFill>
                  <pic:spPr bwMode="auto">
                    <a:xfrm>
                      <a:off x="0" y="0"/>
                      <a:ext cx="2408555" cy="1353821"/>
                    </a:xfrm>
                    <a:prstGeom prst="rect">
                      <a:avLst/>
                    </a:prstGeom>
                    <a:noFill/>
                    <a:ln w="9525">
                      <a:noFill/>
                      <a:miter lim="800000"/>
                      <a:headEnd/>
                      <a:tailEnd/>
                    </a:ln>
                  </pic:spPr>
                </pic:pic>
              </a:graphicData>
            </a:graphic>
          </wp:inline>
        </w:drawing>
      </w:r>
    </w:p>
    <w:p w:rsidR="006E37FC" w:rsidRPr="00721D44" w:rsidRDefault="006E37FC" w:rsidP="006E37FC">
      <w:pPr>
        <w:pStyle w:val="Caption"/>
        <w:rPr>
          <w:rFonts w:ascii="Times New Roman" w:hAnsi="Times New Roman" w:cs="Times New Roman"/>
          <w:sz w:val="22"/>
          <w:szCs w:val="22"/>
        </w:rPr>
      </w:pPr>
      <w:r w:rsidRPr="00721D44">
        <w:rPr>
          <w:rFonts w:ascii="Times New Roman" w:hAnsi="Times New Roman" w:cs="Times New Roman"/>
          <w:sz w:val="22"/>
          <w:szCs w:val="22"/>
        </w:rPr>
        <w:t xml:space="preserve">Figure </w:t>
      </w:r>
      <w:r w:rsidR="00077865" w:rsidRPr="00721D44">
        <w:rPr>
          <w:rFonts w:ascii="Times New Roman" w:hAnsi="Times New Roman" w:cs="Times New Roman"/>
          <w:sz w:val="22"/>
          <w:szCs w:val="22"/>
        </w:rPr>
        <w:fldChar w:fldCharType="begin"/>
      </w:r>
      <w:r w:rsidR="00077865" w:rsidRPr="00721D44">
        <w:rPr>
          <w:rFonts w:ascii="Times New Roman" w:hAnsi="Times New Roman" w:cs="Times New Roman"/>
          <w:sz w:val="22"/>
          <w:szCs w:val="22"/>
        </w:rPr>
        <w:instrText xml:space="preserve"> SEQ Figure \* ARABIC </w:instrText>
      </w:r>
      <w:r w:rsidR="00077865" w:rsidRPr="00721D44">
        <w:rPr>
          <w:rFonts w:ascii="Times New Roman" w:hAnsi="Times New Roman" w:cs="Times New Roman"/>
          <w:sz w:val="22"/>
          <w:szCs w:val="22"/>
        </w:rPr>
        <w:fldChar w:fldCharType="separate"/>
      </w:r>
      <w:r w:rsidRPr="00721D44">
        <w:rPr>
          <w:rFonts w:ascii="Times New Roman" w:hAnsi="Times New Roman" w:cs="Times New Roman"/>
          <w:noProof/>
          <w:sz w:val="22"/>
          <w:szCs w:val="22"/>
        </w:rPr>
        <w:t>13</w:t>
      </w:r>
      <w:r w:rsidR="00077865" w:rsidRPr="00721D44">
        <w:rPr>
          <w:rFonts w:ascii="Times New Roman" w:hAnsi="Times New Roman" w:cs="Times New Roman"/>
          <w:sz w:val="22"/>
          <w:szCs w:val="22"/>
        </w:rPr>
        <w:fldChar w:fldCharType="end"/>
      </w:r>
      <w:r w:rsidRPr="00721D44">
        <w:rPr>
          <w:rFonts w:ascii="Times New Roman" w:hAnsi="Times New Roman" w:cs="Times New Roman"/>
          <w:sz w:val="22"/>
          <w:szCs w:val="22"/>
        </w:rPr>
        <w:t xml:space="preserve"> Final chassis design</w:t>
      </w:r>
    </w:p>
    <w:p w:rsidR="006E37FC" w:rsidRDefault="006E37FC" w:rsidP="006E37FC"/>
    <w:p w:rsidR="00A11DF0" w:rsidRPr="00721D44" w:rsidRDefault="00721D44" w:rsidP="00721D44">
      <w:pPr>
        <w:autoSpaceDE w:val="0"/>
        <w:autoSpaceDN w:val="0"/>
        <w:adjustRightInd w:val="0"/>
        <w:spacing w:after="120" w:line="228" w:lineRule="auto"/>
        <w:ind w:firstLine="288"/>
        <w:jc w:val="both"/>
        <w:rPr>
          <w:rFonts w:ascii="Times New Roman" w:hAnsi="Times New Roman" w:cs="Times New Roman"/>
        </w:rPr>
      </w:pPr>
      <w:r w:rsidRPr="00721D44">
        <w:rPr>
          <w:rFonts w:ascii="Times New Roman" w:hAnsi="Times New Roman" w:cs="Times New Roman"/>
        </w:rPr>
        <w:t>IV. Conclusions</w:t>
      </w:r>
    </w:p>
    <w:p w:rsidR="00721D44" w:rsidRPr="00721D44" w:rsidRDefault="00A11DF0" w:rsidP="00721D44">
      <w:pPr>
        <w:autoSpaceDE w:val="0"/>
        <w:autoSpaceDN w:val="0"/>
        <w:adjustRightInd w:val="0"/>
        <w:spacing w:after="120" w:line="228" w:lineRule="auto"/>
        <w:ind w:firstLine="288"/>
        <w:jc w:val="both"/>
        <w:rPr>
          <w:rFonts w:ascii="Times New Roman" w:hAnsi="Times New Roman" w:cs="Times New Roman"/>
        </w:rPr>
      </w:pPr>
      <w:r w:rsidRPr="00721D44">
        <w:rPr>
          <w:rFonts w:ascii="Times New Roman" w:hAnsi="Times New Roman" w:cs="Times New Roman"/>
        </w:rPr>
        <w:t>This paper explores the ways of designing the roll cage of an all terrain vehicle and also sheds on possible key points kept in mind for designing. You can also find analysis results in this paper along with their respective results and formulae used. During the static analysis of the roll cage the design of the roll cage was changed several times in order to obtain a higher FOS. A higher value of factor of safety insures the durability of the roll cage in the most extreme conditions and hence makes the roll cage safe in terms of production.</w:t>
      </w:r>
    </w:p>
    <w:p w:rsidR="00721D44" w:rsidRPr="00721D44" w:rsidRDefault="00721D44" w:rsidP="00721D44">
      <w:pPr>
        <w:autoSpaceDE w:val="0"/>
        <w:autoSpaceDN w:val="0"/>
        <w:adjustRightInd w:val="0"/>
        <w:spacing w:after="120" w:line="228" w:lineRule="auto"/>
        <w:ind w:firstLine="288"/>
        <w:jc w:val="both"/>
        <w:rPr>
          <w:rFonts w:ascii="Times New Roman" w:hAnsi="Times New Roman" w:cs="Times New Roman"/>
        </w:rPr>
      </w:pPr>
      <w:r w:rsidRPr="00721D44">
        <w:rPr>
          <w:rFonts w:ascii="Times New Roman" w:hAnsi="Times New Roman" w:cs="Times New Roman"/>
        </w:rPr>
        <w:t xml:space="preserve">V. </w:t>
      </w:r>
      <w:proofErr w:type="spellStart"/>
      <w:r w:rsidRPr="00721D44">
        <w:rPr>
          <w:rFonts w:ascii="Times New Roman" w:hAnsi="Times New Roman" w:cs="Times New Roman"/>
        </w:rPr>
        <w:t>Referances</w:t>
      </w:r>
      <w:proofErr w:type="spellEnd"/>
      <w:r w:rsidRPr="00721D44">
        <w:rPr>
          <w:rFonts w:ascii="Times New Roman" w:hAnsi="Times New Roman" w:cs="Times New Roman"/>
        </w:rPr>
        <w:t>:</w:t>
      </w:r>
    </w:p>
    <w:p w:rsidR="00721D44" w:rsidRPr="00721D44" w:rsidRDefault="00B63964" w:rsidP="00721D44">
      <w:pPr>
        <w:autoSpaceDE w:val="0"/>
        <w:autoSpaceDN w:val="0"/>
        <w:adjustRightInd w:val="0"/>
        <w:spacing w:after="120" w:line="228" w:lineRule="auto"/>
        <w:ind w:firstLine="288"/>
        <w:jc w:val="both"/>
        <w:rPr>
          <w:rFonts w:ascii="Times New Roman" w:hAnsi="Times New Roman" w:cs="Times New Roman"/>
        </w:rPr>
      </w:pPr>
      <w:r w:rsidRPr="00721D44">
        <w:rPr>
          <w:rFonts w:ascii="Times New Roman" w:hAnsi="Times New Roman" w:cs="Times New Roman"/>
          <w:b/>
          <w:bCs/>
        </w:rPr>
        <w:t xml:space="preserve">[1] </w:t>
      </w:r>
      <w:proofErr w:type="spellStart"/>
      <w:r w:rsidRPr="00721D44">
        <w:rPr>
          <w:rFonts w:ascii="Times New Roman" w:hAnsi="Times New Roman" w:cs="Times New Roman"/>
        </w:rPr>
        <w:t>Aru</w:t>
      </w:r>
      <w:proofErr w:type="spellEnd"/>
      <w:r w:rsidRPr="00721D44">
        <w:rPr>
          <w:rFonts w:ascii="Times New Roman" w:hAnsi="Times New Roman" w:cs="Times New Roman"/>
        </w:rPr>
        <w:t xml:space="preserve">, S., </w:t>
      </w:r>
      <w:proofErr w:type="spellStart"/>
      <w:r w:rsidRPr="00721D44">
        <w:rPr>
          <w:rFonts w:ascii="Times New Roman" w:hAnsi="Times New Roman" w:cs="Times New Roman"/>
        </w:rPr>
        <w:t>Jadhav</w:t>
      </w:r>
      <w:proofErr w:type="spellEnd"/>
      <w:r w:rsidRPr="00721D44">
        <w:rPr>
          <w:rFonts w:ascii="Times New Roman" w:hAnsi="Times New Roman" w:cs="Times New Roman"/>
        </w:rPr>
        <w:t xml:space="preserve">, P., </w:t>
      </w:r>
      <w:proofErr w:type="spellStart"/>
      <w:r w:rsidRPr="00721D44">
        <w:rPr>
          <w:rFonts w:ascii="Times New Roman" w:hAnsi="Times New Roman" w:cs="Times New Roman"/>
        </w:rPr>
        <w:t>Jadhav</w:t>
      </w:r>
      <w:proofErr w:type="spellEnd"/>
      <w:r w:rsidRPr="00721D44">
        <w:rPr>
          <w:rFonts w:ascii="Times New Roman" w:hAnsi="Times New Roman" w:cs="Times New Roman"/>
        </w:rPr>
        <w:t xml:space="preserve">, V., Kumar, A. and </w:t>
      </w:r>
      <w:proofErr w:type="spellStart"/>
      <w:r w:rsidRPr="00721D44">
        <w:rPr>
          <w:rFonts w:ascii="Times New Roman" w:hAnsi="Times New Roman" w:cs="Times New Roman"/>
        </w:rPr>
        <w:t>Angane</w:t>
      </w:r>
      <w:proofErr w:type="spellEnd"/>
      <w:r w:rsidRPr="00721D44">
        <w:rPr>
          <w:rFonts w:ascii="Times New Roman" w:hAnsi="Times New Roman" w:cs="Times New Roman"/>
        </w:rPr>
        <w:t>, P.</w:t>
      </w:r>
      <w:r w:rsidR="00721D44" w:rsidRPr="00721D44">
        <w:rPr>
          <w:rFonts w:ascii="Times New Roman" w:hAnsi="Times New Roman" w:cs="Times New Roman"/>
        </w:rPr>
        <w:t xml:space="preserve"> </w:t>
      </w:r>
      <w:r w:rsidRPr="00721D44">
        <w:rPr>
          <w:rFonts w:ascii="Times New Roman" w:hAnsi="Times New Roman" w:cs="Times New Roman"/>
        </w:rPr>
        <w:t>‘DESIGN, ANALYSIS AND OPTIMIZATION OF A</w:t>
      </w:r>
      <w:r w:rsidR="00721D44" w:rsidRPr="00721D44">
        <w:rPr>
          <w:rFonts w:ascii="Times New Roman" w:hAnsi="Times New Roman" w:cs="Times New Roman"/>
        </w:rPr>
        <w:t xml:space="preserve"> </w:t>
      </w:r>
      <w:r w:rsidRPr="00721D44">
        <w:rPr>
          <w:rFonts w:ascii="Times New Roman" w:hAnsi="Times New Roman" w:cs="Times New Roman"/>
        </w:rPr>
        <w:t xml:space="preserve">MULTI- TUBULAR SPACE FRAME’, </w:t>
      </w:r>
      <w:r w:rsidRPr="00721D44">
        <w:rPr>
          <w:rFonts w:ascii="Times New Roman" w:hAnsi="Times New Roman" w:cs="Times New Roman"/>
          <w:i/>
          <w:iCs/>
        </w:rPr>
        <w:t>International Journal</w:t>
      </w:r>
      <w:r w:rsidR="00721D44" w:rsidRPr="00721D44">
        <w:rPr>
          <w:rFonts w:ascii="Times New Roman" w:hAnsi="Times New Roman" w:cs="Times New Roman"/>
        </w:rPr>
        <w:t xml:space="preserve"> </w:t>
      </w:r>
      <w:r w:rsidRPr="00721D44">
        <w:rPr>
          <w:rFonts w:ascii="Times New Roman" w:hAnsi="Times New Roman" w:cs="Times New Roman"/>
          <w:i/>
          <w:iCs/>
        </w:rPr>
        <w:t>of Mechanical and Production Engineering Research and</w:t>
      </w:r>
      <w:r w:rsidR="00721D44" w:rsidRPr="00721D44">
        <w:rPr>
          <w:rFonts w:ascii="Times New Roman" w:hAnsi="Times New Roman" w:cs="Times New Roman"/>
        </w:rPr>
        <w:t xml:space="preserve"> </w:t>
      </w:r>
      <w:r w:rsidRPr="00721D44">
        <w:rPr>
          <w:rFonts w:ascii="Times New Roman" w:hAnsi="Times New Roman" w:cs="Times New Roman"/>
          <w:i/>
          <w:iCs/>
        </w:rPr>
        <w:t xml:space="preserve">Development (IJMPERD) </w:t>
      </w:r>
      <w:proofErr w:type="gramStart"/>
      <w:r w:rsidR="00721D44" w:rsidRPr="00721D44">
        <w:rPr>
          <w:rFonts w:ascii="Times New Roman" w:hAnsi="Times New Roman" w:cs="Times New Roman"/>
        </w:rPr>
        <w:t>ISSN(</w:t>
      </w:r>
      <w:proofErr w:type="gramEnd"/>
      <w:r w:rsidR="00721D44" w:rsidRPr="00721D44">
        <w:rPr>
          <w:rFonts w:ascii="Times New Roman" w:hAnsi="Times New Roman" w:cs="Times New Roman"/>
        </w:rPr>
        <w:t>P): 2249-</w:t>
      </w:r>
      <w:r w:rsidRPr="00721D44">
        <w:rPr>
          <w:rFonts w:ascii="Times New Roman" w:hAnsi="Times New Roman" w:cs="Times New Roman"/>
        </w:rPr>
        <w:t>6890; ISSN(E):</w:t>
      </w:r>
      <w:r w:rsidR="00721D44" w:rsidRPr="00721D44">
        <w:rPr>
          <w:rFonts w:ascii="Times New Roman" w:hAnsi="Times New Roman" w:cs="Times New Roman"/>
        </w:rPr>
        <w:t xml:space="preserve"> </w:t>
      </w:r>
      <w:r w:rsidRPr="00721D44">
        <w:rPr>
          <w:rFonts w:ascii="Times New Roman" w:hAnsi="Times New Roman" w:cs="Times New Roman"/>
        </w:rPr>
        <w:t>2249-8001 Vol. 4, Issue 4, Aug 2014, 37-48© TJPRC Pvt.</w:t>
      </w:r>
      <w:r w:rsidR="00721D44" w:rsidRPr="00721D44">
        <w:rPr>
          <w:rFonts w:ascii="Times New Roman" w:hAnsi="Times New Roman" w:cs="Times New Roman"/>
        </w:rPr>
        <w:t xml:space="preserve"> </w:t>
      </w:r>
      <w:r w:rsidRPr="00721D44">
        <w:rPr>
          <w:rFonts w:ascii="Times New Roman" w:hAnsi="Times New Roman" w:cs="Times New Roman"/>
        </w:rPr>
        <w:t>Ltd</w:t>
      </w:r>
    </w:p>
    <w:p w:rsidR="00721D44" w:rsidRPr="00721D44" w:rsidRDefault="00B63964" w:rsidP="00721D44">
      <w:pPr>
        <w:autoSpaceDE w:val="0"/>
        <w:autoSpaceDN w:val="0"/>
        <w:adjustRightInd w:val="0"/>
        <w:spacing w:after="120" w:line="228" w:lineRule="auto"/>
        <w:ind w:firstLine="288"/>
        <w:jc w:val="both"/>
        <w:rPr>
          <w:rFonts w:ascii="Times New Roman" w:hAnsi="Times New Roman" w:cs="Times New Roman"/>
        </w:rPr>
      </w:pPr>
      <w:r w:rsidRPr="00721D44">
        <w:rPr>
          <w:rFonts w:ascii="Times New Roman" w:hAnsi="Times New Roman" w:cs="Times New Roman"/>
        </w:rPr>
        <w:t xml:space="preserve">[2] </w:t>
      </w:r>
      <w:proofErr w:type="spellStart"/>
      <w:r w:rsidRPr="00721D44">
        <w:rPr>
          <w:rFonts w:ascii="Times New Roman" w:hAnsi="Times New Roman" w:cs="Times New Roman"/>
        </w:rPr>
        <w:t>Noorbhasha</w:t>
      </w:r>
      <w:proofErr w:type="spellEnd"/>
      <w:r w:rsidRPr="00721D44">
        <w:rPr>
          <w:rFonts w:ascii="Times New Roman" w:hAnsi="Times New Roman" w:cs="Times New Roman"/>
        </w:rPr>
        <w:t>, N. "Computational analysis for improved design</w:t>
      </w:r>
      <w:r w:rsidR="00721D44" w:rsidRPr="00721D44">
        <w:rPr>
          <w:rFonts w:ascii="Times New Roman" w:hAnsi="Times New Roman" w:cs="Times New Roman"/>
        </w:rPr>
        <w:t xml:space="preserve"> </w:t>
      </w:r>
      <w:r w:rsidRPr="00721D44">
        <w:rPr>
          <w:rFonts w:ascii="Times New Roman" w:hAnsi="Times New Roman" w:cs="Times New Roman"/>
        </w:rPr>
        <w:t>of an SAE BAJA frame structure" .</w:t>
      </w:r>
      <w:r w:rsidRPr="00721D44">
        <w:rPr>
          <w:rFonts w:ascii="Times New Roman" w:hAnsi="Times New Roman" w:cs="Times New Roman"/>
          <w:i/>
          <w:iCs/>
        </w:rPr>
        <w:t>UNLV Theses,</w:t>
      </w:r>
      <w:r w:rsidR="00721D44" w:rsidRPr="00721D44">
        <w:rPr>
          <w:rFonts w:ascii="Times New Roman" w:hAnsi="Times New Roman" w:cs="Times New Roman"/>
        </w:rPr>
        <w:t xml:space="preserve"> </w:t>
      </w:r>
      <w:r w:rsidRPr="00721D44">
        <w:rPr>
          <w:rFonts w:ascii="Times New Roman" w:hAnsi="Times New Roman" w:cs="Times New Roman"/>
          <w:i/>
          <w:iCs/>
        </w:rPr>
        <w:t>Disserta</w:t>
      </w:r>
      <w:r w:rsidR="00721D44" w:rsidRPr="00721D44">
        <w:rPr>
          <w:rFonts w:ascii="Times New Roman" w:hAnsi="Times New Roman" w:cs="Times New Roman"/>
          <w:i/>
          <w:iCs/>
        </w:rPr>
        <w:t xml:space="preserve">tions, Professional Papers, and </w:t>
      </w:r>
      <w:r w:rsidRPr="00721D44">
        <w:rPr>
          <w:rFonts w:ascii="Times New Roman" w:hAnsi="Times New Roman" w:cs="Times New Roman"/>
          <w:i/>
          <w:iCs/>
        </w:rPr>
        <w:t>Capstones</w:t>
      </w:r>
      <w:r w:rsidRPr="00721D44">
        <w:rPr>
          <w:rFonts w:ascii="Times New Roman" w:hAnsi="Times New Roman" w:cs="Times New Roman"/>
        </w:rPr>
        <w:t>. Paper</w:t>
      </w:r>
      <w:r w:rsidR="00721D44" w:rsidRPr="00721D44">
        <w:rPr>
          <w:rFonts w:ascii="Times New Roman" w:hAnsi="Times New Roman" w:cs="Times New Roman"/>
        </w:rPr>
        <w:t xml:space="preserve"> </w:t>
      </w:r>
      <w:r w:rsidRPr="00721D44">
        <w:rPr>
          <w:rFonts w:ascii="Times New Roman" w:hAnsi="Times New Roman" w:cs="Times New Roman"/>
        </w:rPr>
        <w:t>736, 12-2010.</w:t>
      </w:r>
    </w:p>
    <w:p w:rsidR="00B63964" w:rsidRPr="00721D44" w:rsidRDefault="00B63964" w:rsidP="00721D44">
      <w:pPr>
        <w:autoSpaceDE w:val="0"/>
        <w:autoSpaceDN w:val="0"/>
        <w:adjustRightInd w:val="0"/>
        <w:spacing w:after="120" w:line="228" w:lineRule="auto"/>
        <w:ind w:firstLine="288"/>
        <w:jc w:val="both"/>
        <w:rPr>
          <w:rFonts w:ascii="Times New Roman" w:hAnsi="Times New Roman" w:cs="Times New Roman"/>
        </w:rPr>
      </w:pPr>
      <w:r w:rsidRPr="00721D44">
        <w:rPr>
          <w:rFonts w:ascii="Times New Roman" w:hAnsi="Times New Roman" w:cs="Times New Roman"/>
        </w:rPr>
        <w:t xml:space="preserve">[3] </w:t>
      </w:r>
      <w:proofErr w:type="spellStart"/>
      <w:r w:rsidRPr="00721D44">
        <w:rPr>
          <w:rFonts w:ascii="Times New Roman" w:hAnsi="Times New Roman" w:cs="Times New Roman"/>
        </w:rPr>
        <w:t>Raina</w:t>
      </w:r>
      <w:proofErr w:type="spellEnd"/>
      <w:r w:rsidRPr="00721D44">
        <w:rPr>
          <w:rFonts w:ascii="Times New Roman" w:hAnsi="Times New Roman" w:cs="Times New Roman"/>
        </w:rPr>
        <w:t xml:space="preserve">, D., Gupta, R. D. and </w:t>
      </w:r>
      <w:proofErr w:type="spellStart"/>
      <w:r w:rsidRPr="00721D44">
        <w:rPr>
          <w:rFonts w:ascii="Times New Roman" w:hAnsi="Times New Roman" w:cs="Times New Roman"/>
        </w:rPr>
        <w:t>Phanden</w:t>
      </w:r>
      <w:proofErr w:type="spellEnd"/>
      <w:r w:rsidRPr="00721D44">
        <w:rPr>
          <w:rFonts w:ascii="Times New Roman" w:hAnsi="Times New Roman" w:cs="Times New Roman"/>
        </w:rPr>
        <w:t>, R.K. ‘Design and</w:t>
      </w:r>
      <w:r w:rsidR="00721D44" w:rsidRPr="00721D44">
        <w:rPr>
          <w:rFonts w:ascii="Times New Roman" w:hAnsi="Times New Roman" w:cs="Times New Roman"/>
        </w:rPr>
        <w:t xml:space="preserve"> </w:t>
      </w:r>
      <w:r w:rsidRPr="00721D44">
        <w:rPr>
          <w:rFonts w:ascii="Times New Roman" w:hAnsi="Times New Roman" w:cs="Times New Roman"/>
        </w:rPr>
        <w:t>Development for Roll Cage of All- Terrain Vehicle’,</w:t>
      </w:r>
      <w:r w:rsidR="00721D44" w:rsidRPr="00721D44">
        <w:rPr>
          <w:rFonts w:ascii="Times New Roman" w:hAnsi="Times New Roman" w:cs="Times New Roman"/>
        </w:rPr>
        <w:t xml:space="preserve"> </w:t>
      </w:r>
      <w:r w:rsidRPr="00721D44">
        <w:rPr>
          <w:rFonts w:ascii="Times New Roman" w:hAnsi="Times New Roman" w:cs="Times New Roman"/>
          <w:i/>
          <w:iCs/>
        </w:rPr>
        <w:t>International Journal for Technological Research in</w:t>
      </w:r>
      <w:r w:rsidR="00721D44" w:rsidRPr="00721D44">
        <w:rPr>
          <w:rFonts w:ascii="Times New Roman" w:hAnsi="Times New Roman" w:cs="Times New Roman"/>
        </w:rPr>
        <w:t xml:space="preserve"> </w:t>
      </w:r>
      <w:r w:rsidRPr="00721D44">
        <w:rPr>
          <w:rFonts w:ascii="Times New Roman" w:hAnsi="Times New Roman" w:cs="Times New Roman"/>
          <w:i/>
          <w:iCs/>
        </w:rPr>
        <w:t xml:space="preserve">Engineering (IJTRE) </w:t>
      </w:r>
      <w:r w:rsidRPr="00721D44">
        <w:rPr>
          <w:rFonts w:ascii="Times New Roman" w:hAnsi="Times New Roman" w:cs="Times New Roman"/>
        </w:rPr>
        <w:t>Volume 2, Issue 7, March-2015 ISSN:</w:t>
      </w:r>
      <w:r w:rsidR="00721D44" w:rsidRPr="00721D44">
        <w:rPr>
          <w:rFonts w:ascii="Times New Roman" w:hAnsi="Times New Roman" w:cs="Times New Roman"/>
        </w:rPr>
        <w:t xml:space="preserve"> </w:t>
      </w:r>
      <w:r w:rsidRPr="00721D44">
        <w:rPr>
          <w:rFonts w:ascii="Times New Roman" w:hAnsi="Times New Roman" w:cs="Times New Roman"/>
        </w:rPr>
        <w:t>2347-4718</w:t>
      </w:r>
    </w:p>
    <w:p w:rsidR="00721D44" w:rsidRPr="00721D44" w:rsidRDefault="00B63964" w:rsidP="00721D44">
      <w:pPr>
        <w:autoSpaceDE w:val="0"/>
        <w:autoSpaceDN w:val="0"/>
        <w:adjustRightInd w:val="0"/>
        <w:spacing w:after="120" w:line="228" w:lineRule="auto"/>
        <w:ind w:firstLine="288"/>
        <w:jc w:val="both"/>
        <w:rPr>
          <w:rFonts w:ascii="Times New Roman" w:hAnsi="Times New Roman" w:cs="Times New Roman"/>
        </w:rPr>
      </w:pPr>
      <w:r w:rsidRPr="00721D44">
        <w:rPr>
          <w:rFonts w:ascii="Times New Roman" w:hAnsi="Times New Roman" w:cs="Times New Roman"/>
        </w:rPr>
        <w:t xml:space="preserve">[4] Bharat Kumar Sati, </w:t>
      </w:r>
      <w:proofErr w:type="spellStart"/>
      <w:r w:rsidRPr="00721D44">
        <w:rPr>
          <w:rFonts w:ascii="Times New Roman" w:hAnsi="Times New Roman" w:cs="Times New Roman"/>
        </w:rPr>
        <w:t>Prashi</w:t>
      </w:r>
      <w:proofErr w:type="spellEnd"/>
      <w:r w:rsidRPr="00721D44">
        <w:rPr>
          <w:rFonts w:ascii="Times New Roman" w:hAnsi="Times New Roman" w:cs="Times New Roman"/>
        </w:rPr>
        <w:t xml:space="preserve"> </w:t>
      </w:r>
      <w:proofErr w:type="spellStart"/>
      <w:r w:rsidRPr="00721D44">
        <w:rPr>
          <w:rFonts w:ascii="Times New Roman" w:hAnsi="Times New Roman" w:cs="Times New Roman"/>
        </w:rPr>
        <w:t>Upreti</w:t>
      </w:r>
      <w:proofErr w:type="spellEnd"/>
      <w:r w:rsidRPr="00721D44">
        <w:rPr>
          <w:rFonts w:ascii="Times New Roman" w:hAnsi="Times New Roman" w:cs="Times New Roman"/>
        </w:rPr>
        <w:t xml:space="preserve">, </w:t>
      </w:r>
      <w:proofErr w:type="spellStart"/>
      <w:r w:rsidRPr="00721D44">
        <w:rPr>
          <w:rFonts w:ascii="Times New Roman" w:hAnsi="Times New Roman" w:cs="Times New Roman"/>
        </w:rPr>
        <w:t>Anirudh</w:t>
      </w:r>
      <w:proofErr w:type="spellEnd"/>
      <w:r w:rsidRPr="00721D44">
        <w:rPr>
          <w:rFonts w:ascii="Times New Roman" w:hAnsi="Times New Roman" w:cs="Times New Roman"/>
        </w:rPr>
        <w:t xml:space="preserve"> </w:t>
      </w:r>
      <w:proofErr w:type="spellStart"/>
      <w:r w:rsidRPr="00721D44">
        <w:rPr>
          <w:rFonts w:ascii="Times New Roman" w:hAnsi="Times New Roman" w:cs="Times New Roman"/>
        </w:rPr>
        <w:t>Tripathi</w:t>
      </w:r>
      <w:proofErr w:type="spellEnd"/>
      <w:r w:rsidRPr="00721D44">
        <w:rPr>
          <w:rFonts w:ascii="Times New Roman" w:hAnsi="Times New Roman" w:cs="Times New Roman"/>
        </w:rPr>
        <w:t xml:space="preserve"> &amp;</w:t>
      </w:r>
      <w:r w:rsidR="00721D44" w:rsidRPr="00721D44">
        <w:rPr>
          <w:rFonts w:ascii="Times New Roman" w:hAnsi="Times New Roman" w:cs="Times New Roman"/>
        </w:rPr>
        <w:t xml:space="preserve"> </w:t>
      </w:r>
      <w:r w:rsidRPr="00721D44">
        <w:rPr>
          <w:rFonts w:ascii="Times New Roman" w:hAnsi="Times New Roman" w:cs="Times New Roman"/>
        </w:rPr>
        <w:t xml:space="preserve">Shankar </w:t>
      </w:r>
      <w:proofErr w:type="spellStart"/>
      <w:r w:rsidRPr="00721D44">
        <w:rPr>
          <w:rFonts w:ascii="Times New Roman" w:hAnsi="Times New Roman" w:cs="Times New Roman"/>
        </w:rPr>
        <w:t>Batra</w:t>
      </w:r>
      <w:proofErr w:type="spellEnd"/>
      <w:r w:rsidRPr="00721D44">
        <w:rPr>
          <w:rFonts w:ascii="Times New Roman" w:hAnsi="Times New Roman" w:cs="Times New Roman"/>
        </w:rPr>
        <w:t>-</w:t>
      </w:r>
      <w:proofErr w:type="gramStart"/>
      <w:r w:rsidRPr="00721D44">
        <w:rPr>
          <w:rFonts w:ascii="Times New Roman" w:hAnsi="Times New Roman" w:cs="Times New Roman"/>
        </w:rPr>
        <w:t>“ Static</w:t>
      </w:r>
      <w:proofErr w:type="gramEnd"/>
      <w:r w:rsidRPr="00721D44">
        <w:rPr>
          <w:rFonts w:ascii="Times New Roman" w:hAnsi="Times New Roman" w:cs="Times New Roman"/>
        </w:rPr>
        <w:t xml:space="preserve"> and Dynamic Analysis of the Roll</w:t>
      </w:r>
      <w:r w:rsidR="00721D44" w:rsidRPr="00721D44">
        <w:rPr>
          <w:rFonts w:ascii="Times New Roman" w:hAnsi="Times New Roman" w:cs="Times New Roman"/>
        </w:rPr>
        <w:t xml:space="preserve"> </w:t>
      </w:r>
      <w:r w:rsidRPr="00721D44">
        <w:rPr>
          <w:rFonts w:ascii="Times New Roman" w:hAnsi="Times New Roman" w:cs="Times New Roman"/>
        </w:rPr>
        <w:t>Cage for an All-Terrain Vehicle”, Imperial Journal of</w:t>
      </w:r>
      <w:r w:rsidR="00721D44" w:rsidRPr="00721D44">
        <w:rPr>
          <w:rFonts w:ascii="Times New Roman" w:hAnsi="Times New Roman" w:cs="Times New Roman"/>
        </w:rPr>
        <w:t xml:space="preserve"> </w:t>
      </w:r>
      <w:r w:rsidRPr="00721D44">
        <w:rPr>
          <w:rFonts w:ascii="Times New Roman" w:hAnsi="Times New Roman" w:cs="Times New Roman"/>
        </w:rPr>
        <w:t>Interdisciplinary Research (IJIR) Vol-2, Issue-6, and 2016</w:t>
      </w:r>
      <w:r w:rsidR="00721D44" w:rsidRPr="00721D44">
        <w:rPr>
          <w:rFonts w:ascii="Times New Roman" w:hAnsi="Times New Roman" w:cs="Times New Roman"/>
        </w:rPr>
        <w:t xml:space="preserve"> </w:t>
      </w:r>
      <w:r w:rsidRPr="00721D44">
        <w:rPr>
          <w:rFonts w:ascii="Times New Roman" w:hAnsi="Times New Roman" w:cs="Times New Roman"/>
        </w:rPr>
        <w:t>ISSN: 2454-1362</w:t>
      </w:r>
    </w:p>
    <w:p w:rsidR="00A22493" w:rsidRPr="00721D44" w:rsidRDefault="00A22493" w:rsidP="00721D44">
      <w:pPr>
        <w:autoSpaceDE w:val="0"/>
        <w:autoSpaceDN w:val="0"/>
        <w:adjustRightInd w:val="0"/>
        <w:spacing w:after="120" w:line="228" w:lineRule="auto"/>
        <w:ind w:firstLine="288"/>
        <w:jc w:val="both"/>
        <w:rPr>
          <w:rFonts w:ascii="Times New Roman" w:hAnsi="Times New Roman" w:cs="Times New Roman"/>
        </w:rPr>
        <w:sectPr w:rsidR="00A22493" w:rsidRPr="00721D44" w:rsidSect="00A23A21">
          <w:type w:val="continuous"/>
          <w:pgSz w:w="11907" w:h="16839" w:code="10"/>
          <w:pgMar w:top="1440" w:right="1440" w:bottom="1440" w:left="2160" w:header="720" w:footer="720" w:gutter="0"/>
          <w:cols w:num="2" w:space="720"/>
          <w:docGrid w:linePitch="360"/>
        </w:sectPr>
      </w:pPr>
      <w:r w:rsidRPr="00721D44">
        <w:rPr>
          <w:rFonts w:ascii="Times New Roman" w:hAnsi="Times New Roman" w:cs="Times New Roman"/>
        </w:rPr>
        <w:t>[5</w:t>
      </w:r>
      <w:proofErr w:type="gramStart"/>
      <w:r w:rsidRPr="00721D44">
        <w:rPr>
          <w:rFonts w:ascii="Times New Roman" w:hAnsi="Times New Roman" w:cs="Times New Roman"/>
        </w:rPr>
        <w:t xml:space="preserve">] </w:t>
      </w:r>
      <w:r w:rsidR="00721D44" w:rsidRPr="00721D44">
        <w:rPr>
          <w:rFonts w:ascii="Times New Roman" w:hAnsi="Times New Roman" w:cs="Times New Roman"/>
        </w:rPr>
        <w:t xml:space="preserve"> P</w:t>
      </w:r>
      <w:r w:rsidRPr="00721D44">
        <w:rPr>
          <w:rFonts w:ascii="Times New Roman" w:hAnsi="Times New Roman" w:cs="Times New Roman"/>
        </w:rPr>
        <w:t>aper</w:t>
      </w:r>
      <w:proofErr w:type="gramEnd"/>
      <w:r w:rsidRPr="00721D44">
        <w:rPr>
          <w:rFonts w:ascii="Times New Roman" w:hAnsi="Times New Roman" w:cs="Times New Roman"/>
        </w:rPr>
        <w:t xml:space="preserve"> by </w:t>
      </w:r>
      <w:r w:rsidRPr="00721D44">
        <w:rPr>
          <w:rFonts w:ascii="Times New Roman" w:hAnsi="Times New Roman" w:cs="Times New Roman"/>
          <w:bCs/>
        </w:rPr>
        <w:t>Department of Mechanical and Materials Engineering</w:t>
      </w:r>
      <w:r w:rsidR="00721D44" w:rsidRPr="00721D44">
        <w:rPr>
          <w:rFonts w:ascii="Times New Roman" w:hAnsi="Times New Roman" w:cs="Times New Roman"/>
        </w:rPr>
        <w:t xml:space="preserve"> </w:t>
      </w:r>
      <w:r w:rsidRPr="00721D44">
        <w:rPr>
          <w:rFonts w:ascii="Times New Roman" w:hAnsi="Times New Roman" w:cs="Times New Roman"/>
          <w:bCs/>
        </w:rPr>
        <w:t>Florida International University, Miami, FL</w:t>
      </w:r>
    </w:p>
    <w:p w:rsidR="00A97AEE" w:rsidRPr="00173F00" w:rsidRDefault="00A97AEE" w:rsidP="008D42A1">
      <w:pPr>
        <w:spacing w:after="0"/>
        <w:rPr>
          <w:rFonts w:ascii="Times New Roman" w:hAnsi="Times New Roman"/>
          <w:sz w:val="24"/>
          <w:szCs w:val="24"/>
        </w:rPr>
      </w:pPr>
    </w:p>
    <w:sectPr w:rsidR="00A97AEE" w:rsidRPr="00173F00" w:rsidSect="00A23A21">
      <w:type w:val="continuous"/>
      <w:pgSz w:w="11907" w:h="16839" w:code="1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3ds">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4BF5"/>
    <w:multiLevelType w:val="hybridMultilevel"/>
    <w:tmpl w:val="B0DC7CFE"/>
    <w:lvl w:ilvl="0" w:tplc="04090001">
      <w:start w:val="1"/>
      <w:numFmt w:val="bullet"/>
      <w:lvlText w:val=""/>
      <w:lvlJc w:val="left"/>
      <w:pPr>
        <w:ind w:left="720" w:hanging="360"/>
      </w:pPr>
      <w:rPr>
        <w:rFonts w:ascii="Symbol" w:hAnsi="Symbol" w:hint="default"/>
      </w:rPr>
    </w:lvl>
    <w:lvl w:ilvl="1" w:tplc="7E4A639A">
      <w:numFmt w:val="bullet"/>
      <w:lvlText w:val="•"/>
      <w:lvlJc w:val="left"/>
      <w:pPr>
        <w:ind w:left="1440" w:hanging="360"/>
      </w:pPr>
      <w:rPr>
        <w:rFonts w:ascii="3ds" w:eastAsiaTheme="minorEastAsia" w:hAnsi="3ds" w:cs="3d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A72CC8"/>
    <w:multiLevelType w:val="hybridMultilevel"/>
    <w:tmpl w:val="77D0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173F00"/>
    <w:rsid w:val="0000032E"/>
    <w:rsid w:val="0002332A"/>
    <w:rsid w:val="00077865"/>
    <w:rsid w:val="00106BAD"/>
    <w:rsid w:val="0013296D"/>
    <w:rsid w:val="00140600"/>
    <w:rsid w:val="00153A70"/>
    <w:rsid w:val="00173F00"/>
    <w:rsid w:val="001E38CB"/>
    <w:rsid w:val="00221810"/>
    <w:rsid w:val="00225419"/>
    <w:rsid w:val="002860F3"/>
    <w:rsid w:val="002F098C"/>
    <w:rsid w:val="00306F22"/>
    <w:rsid w:val="003478CD"/>
    <w:rsid w:val="00371A8C"/>
    <w:rsid w:val="00381263"/>
    <w:rsid w:val="003E3CB0"/>
    <w:rsid w:val="0048648F"/>
    <w:rsid w:val="004D0174"/>
    <w:rsid w:val="004D2339"/>
    <w:rsid w:val="004F172E"/>
    <w:rsid w:val="00523860"/>
    <w:rsid w:val="005619A7"/>
    <w:rsid w:val="005C2DD0"/>
    <w:rsid w:val="00622ABE"/>
    <w:rsid w:val="00693247"/>
    <w:rsid w:val="006C2285"/>
    <w:rsid w:val="006E37FC"/>
    <w:rsid w:val="00701238"/>
    <w:rsid w:val="00721D44"/>
    <w:rsid w:val="0080782B"/>
    <w:rsid w:val="00850D33"/>
    <w:rsid w:val="008D42A1"/>
    <w:rsid w:val="0094158A"/>
    <w:rsid w:val="009876C6"/>
    <w:rsid w:val="00987981"/>
    <w:rsid w:val="00A11DF0"/>
    <w:rsid w:val="00A22493"/>
    <w:rsid w:val="00A23A21"/>
    <w:rsid w:val="00A423B7"/>
    <w:rsid w:val="00A53D6B"/>
    <w:rsid w:val="00A97AEE"/>
    <w:rsid w:val="00B3119C"/>
    <w:rsid w:val="00B57B8F"/>
    <w:rsid w:val="00B63964"/>
    <w:rsid w:val="00BD0D72"/>
    <w:rsid w:val="00C222E4"/>
    <w:rsid w:val="00C500C2"/>
    <w:rsid w:val="00CD6F5C"/>
    <w:rsid w:val="00CF47BF"/>
    <w:rsid w:val="00D84375"/>
    <w:rsid w:val="00DB56DB"/>
    <w:rsid w:val="00DC35AB"/>
    <w:rsid w:val="00E264D3"/>
    <w:rsid w:val="00ED7E1C"/>
    <w:rsid w:val="00F3672A"/>
    <w:rsid w:val="00F671FE"/>
    <w:rsid w:val="00F9222F"/>
    <w:rsid w:val="00FA3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A21"/>
    <w:rPr>
      <w:color w:val="0000FF" w:themeColor="hyperlink"/>
      <w:u w:val="single"/>
    </w:rPr>
  </w:style>
  <w:style w:type="paragraph" w:styleId="ListParagraph">
    <w:name w:val="List Paragraph"/>
    <w:basedOn w:val="Normal"/>
    <w:uiPriority w:val="34"/>
    <w:qFormat/>
    <w:rsid w:val="00371A8C"/>
    <w:pPr>
      <w:ind w:left="720"/>
      <w:contextualSpacing/>
    </w:pPr>
  </w:style>
  <w:style w:type="paragraph" w:styleId="BalloonText">
    <w:name w:val="Balloon Text"/>
    <w:basedOn w:val="Normal"/>
    <w:link w:val="BalloonTextChar"/>
    <w:uiPriority w:val="99"/>
    <w:semiHidden/>
    <w:unhideWhenUsed/>
    <w:rsid w:val="00DB5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DB"/>
    <w:rPr>
      <w:rFonts w:ascii="Tahoma" w:hAnsi="Tahoma" w:cs="Tahoma"/>
      <w:sz w:val="16"/>
      <w:szCs w:val="16"/>
    </w:rPr>
  </w:style>
  <w:style w:type="paragraph" w:styleId="Caption">
    <w:name w:val="caption"/>
    <w:basedOn w:val="Normal"/>
    <w:next w:val="Normal"/>
    <w:uiPriority w:val="35"/>
    <w:unhideWhenUsed/>
    <w:qFormat/>
    <w:rsid w:val="00523860"/>
    <w:pPr>
      <w:spacing w:line="240" w:lineRule="auto"/>
    </w:pPr>
    <w:rPr>
      <w:b/>
      <w:bCs/>
      <w:color w:val="4F81BD" w:themeColor="accent1"/>
      <w:sz w:val="18"/>
      <w:szCs w:val="18"/>
    </w:rPr>
  </w:style>
  <w:style w:type="table" w:styleId="TableGrid">
    <w:name w:val="Table Grid"/>
    <w:basedOn w:val="TableNormal"/>
    <w:uiPriority w:val="59"/>
    <w:rsid w:val="002F098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gouthamsavari@gmail.com"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goutham</dc:creator>
  <cp:lastModifiedBy>goutham</cp:lastModifiedBy>
  <cp:revision>25</cp:revision>
  <dcterms:created xsi:type="dcterms:W3CDTF">2018-02-20T13:23:00Z</dcterms:created>
  <dcterms:modified xsi:type="dcterms:W3CDTF">2018-02-21T03:54:00Z</dcterms:modified>
</cp:coreProperties>
</file>